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8D60" w14:textId="23A82423" w:rsidR="008F7AE3" w:rsidRPr="007B0474" w:rsidRDefault="007C3674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  <w:r w:rsidRPr="00A57FF9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8F16C9" wp14:editId="64F3335B">
            <wp:simplePos x="0" y="0"/>
            <wp:positionH relativeFrom="column">
              <wp:posOffset>-200025</wp:posOffset>
            </wp:positionH>
            <wp:positionV relativeFrom="paragraph">
              <wp:posOffset>24130</wp:posOffset>
            </wp:positionV>
            <wp:extent cx="2707005" cy="10013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7CAB5" w14:textId="77777777" w:rsidR="00667615" w:rsidRPr="007B0474" w:rsidRDefault="00667615" w:rsidP="00825730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14:paraId="2E782F29" w14:textId="37057261" w:rsidR="00825730" w:rsidRPr="007B0474" w:rsidRDefault="005068A8" w:rsidP="00825730">
      <w:pPr>
        <w:spacing w:after="0" w:line="240" w:lineRule="auto"/>
        <w:jc w:val="center"/>
        <w:rPr>
          <w:rFonts w:ascii="Marianne" w:hAnsi="Marianne"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                                     </w:t>
      </w:r>
      <w:r w:rsidR="00825730" w:rsidRPr="007B0474">
        <w:rPr>
          <w:rFonts w:ascii="Marianne" w:hAnsi="Marianne"/>
          <w:b/>
          <w:bCs/>
          <w:sz w:val="36"/>
          <w:szCs w:val="36"/>
        </w:rPr>
        <w:t>PROJET PEDAGOGIQUE</w:t>
      </w:r>
      <w:r w:rsidR="00595301" w:rsidRPr="007B0474">
        <w:rPr>
          <w:rFonts w:ascii="Marianne" w:hAnsi="Marianne"/>
          <w:b/>
          <w:bCs/>
          <w:sz w:val="36"/>
          <w:szCs w:val="36"/>
        </w:rPr>
        <w:t xml:space="preserve"> 20</w:t>
      </w:r>
      <w:r w:rsidR="001A4A9D" w:rsidRPr="007B0474">
        <w:rPr>
          <w:rFonts w:ascii="Marianne" w:hAnsi="Marianne"/>
          <w:b/>
          <w:bCs/>
          <w:sz w:val="36"/>
          <w:szCs w:val="36"/>
        </w:rPr>
        <w:t>2</w:t>
      </w:r>
      <w:r w:rsidR="000C4897">
        <w:rPr>
          <w:rFonts w:ascii="Marianne" w:hAnsi="Marianne"/>
          <w:b/>
          <w:bCs/>
          <w:sz w:val="36"/>
          <w:szCs w:val="36"/>
        </w:rPr>
        <w:t>3</w:t>
      </w:r>
      <w:r w:rsidR="00595301" w:rsidRPr="007B0474">
        <w:rPr>
          <w:rFonts w:ascii="Marianne" w:hAnsi="Marianne"/>
          <w:b/>
          <w:bCs/>
          <w:sz w:val="36"/>
          <w:szCs w:val="36"/>
        </w:rPr>
        <w:t>-</w:t>
      </w:r>
      <w:r w:rsidR="00A16A31" w:rsidRPr="007B0474">
        <w:rPr>
          <w:rFonts w:ascii="Marianne" w:hAnsi="Marianne"/>
          <w:b/>
          <w:bCs/>
          <w:sz w:val="36"/>
          <w:szCs w:val="36"/>
        </w:rPr>
        <w:t>2</w:t>
      </w:r>
      <w:r w:rsidR="000C4897">
        <w:rPr>
          <w:rFonts w:ascii="Marianne" w:hAnsi="Marianne"/>
          <w:b/>
          <w:bCs/>
          <w:sz w:val="36"/>
          <w:szCs w:val="36"/>
        </w:rPr>
        <w:t>4</w:t>
      </w:r>
      <w:bookmarkStart w:id="0" w:name="_GoBack"/>
      <w:bookmarkEnd w:id="0"/>
    </w:p>
    <w:p w14:paraId="53B61495" w14:textId="583B2733" w:rsidR="00825730" w:rsidRPr="007B0474" w:rsidRDefault="005068A8" w:rsidP="00825730">
      <w:pPr>
        <w:spacing w:after="0" w:line="240" w:lineRule="auto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                                                  </w:t>
      </w:r>
      <w:r w:rsidR="008C4E08"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 des intervenants extérieurs</w:t>
      </w:r>
      <w:r w:rsidR="007C3674">
        <w:rPr>
          <w:rFonts w:ascii="Marianne" w:hAnsi="Marianne"/>
          <w:b/>
        </w:rPr>
        <w:br/>
      </w:r>
      <w:r>
        <w:rPr>
          <w:rFonts w:ascii="Marianne" w:hAnsi="Marianne"/>
          <w:b/>
        </w:rPr>
        <w:t xml:space="preserve">                                                                </w:t>
      </w:r>
      <w:r w:rsidR="00825730" w:rsidRPr="007B0474">
        <w:rPr>
          <w:rFonts w:ascii="Marianne" w:hAnsi="Marianne"/>
          <w:b/>
        </w:rPr>
        <w:t>pour participer aux activités scolaires</w:t>
      </w:r>
    </w:p>
    <w:p w14:paraId="0B407D10" w14:textId="77777777" w:rsidR="009F7793" w:rsidRPr="007B0474" w:rsidRDefault="009F7793" w:rsidP="009F7793">
      <w:pPr>
        <w:spacing w:after="0"/>
        <w:ind w:left="1985"/>
        <w:jc w:val="center"/>
        <w:rPr>
          <w:rFonts w:ascii="Marianne" w:hAnsi="Marianne" w:cs="Times New Roman"/>
          <w:b/>
          <w:i/>
          <w:spacing w:val="-4"/>
          <w:sz w:val="18"/>
          <w:szCs w:val="18"/>
        </w:rPr>
      </w:pPr>
    </w:p>
    <w:p w14:paraId="440A75A0" w14:textId="77777777" w:rsidR="000C3E22" w:rsidRPr="007B0474" w:rsidRDefault="009F7793" w:rsidP="005068A8">
      <w:pPr>
        <w:spacing w:after="0"/>
        <w:jc w:val="center"/>
        <w:rPr>
          <w:rFonts w:ascii="Marianne" w:hAnsi="Marianne" w:cs="Arial"/>
          <w:i/>
          <w:sz w:val="16"/>
          <w:szCs w:val="16"/>
        </w:rPr>
      </w:pP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Références règlementaires :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 Articles D 551-1 et suivants du Code de l’Education – </w:t>
      </w:r>
      <w:r w:rsidRPr="007B0474">
        <w:rPr>
          <w:rFonts w:ascii="Marianne" w:hAnsi="Marianne" w:cs="Times New Roman"/>
          <w:i/>
          <w:sz w:val="16"/>
          <w:szCs w:val="16"/>
        </w:rPr>
        <w:t xml:space="preserve"> </w:t>
      </w:r>
      <w:r w:rsidR="000C3E22" w:rsidRPr="007B0474">
        <w:rPr>
          <w:rFonts w:ascii="Marianne" w:hAnsi="Marianne" w:cs="Times New Roman"/>
          <w:i/>
          <w:sz w:val="16"/>
          <w:szCs w:val="16"/>
        </w:rPr>
        <w:t xml:space="preserve">Décret </w:t>
      </w:r>
      <w:r w:rsidR="000C3E22" w:rsidRPr="007B0474">
        <w:rPr>
          <w:rFonts w:ascii="Marianne" w:hAnsi="Marianne" w:cs="Arial"/>
          <w:i/>
          <w:sz w:val="16"/>
          <w:szCs w:val="16"/>
        </w:rPr>
        <w:t>N°2017-766 du 4 mai 2017</w:t>
      </w:r>
    </w:p>
    <w:p w14:paraId="604F5869" w14:textId="77777777" w:rsidR="009F7793" w:rsidRPr="007B0474" w:rsidRDefault="000C3E22" w:rsidP="009F7793">
      <w:pPr>
        <w:spacing w:after="0"/>
        <w:ind w:left="1985"/>
        <w:jc w:val="center"/>
        <w:rPr>
          <w:rFonts w:ascii="Marianne" w:hAnsi="Marianne" w:cs="Times New Roman"/>
          <w:i/>
          <w:sz w:val="16"/>
          <w:szCs w:val="16"/>
        </w:rPr>
      </w:pPr>
      <w:r w:rsidRPr="007B0474">
        <w:rPr>
          <w:rFonts w:ascii="Marianne" w:hAnsi="Marianne" w:cs="Arial"/>
          <w:i/>
          <w:sz w:val="16"/>
          <w:szCs w:val="16"/>
        </w:rPr>
        <w:t xml:space="preserve">Circulaires 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n°92-196 du 3 juillet 1992 - </w:t>
      </w:r>
      <w:r w:rsidRPr="007B0474">
        <w:rPr>
          <w:rFonts w:ascii="Marianne" w:hAnsi="Marianne" w:cs="Arial"/>
          <w:i/>
          <w:sz w:val="16"/>
          <w:szCs w:val="16"/>
        </w:rPr>
        <w:t>N°2017-116 du 6 octobre 2017 et 2017-127 du 22 août 2017</w:t>
      </w:r>
    </w:p>
    <w:p w14:paraId="5EFF9374" w14:textId="77777777"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14:paraId="0DC8A4C8" w14:textId="77777777" w:rsidR="009F7793" w:rsidRPr="007B0474" w:rsidRDefault="009F7793" w:rsidP="009F7793">
      <w:pPr>
        <w:tabs>
          <w:tab w:val="left" w:pos="1985"/>
        </w:tabs>
        <w:spacing w:after="0" w:line="240" w:lineRule="auto"/>
        <w:jc w:val="center"/>
        <w:rPr>
          <w:rFonts w:ascii="Marianne" w:hAnsi="Marianne" w:cstheme="minorHAnsi"/>
          <w:b/>
          <w:i/>
          <w:iCs/>
          <w:color w:val="FF0000"/>
        </w:rPr>
      </w:pPr>
      <w:r w:rsidRPr="007B0474">
        <w:rPr>
          <w:rFonts w:ascii="Marianne" w:hAnsi="Marianne" w:cstheme="minorHAnsi"/>
          <w:b/>
          <w:i/>
          <w:iCs/>
          <w:color w:val="FF0000"/>
        </w:rPr>
        <w:tab/>
      </w:r>
      <w:r w:rsidR="00C84764" w:rsidRPr="007B0474">
        <w:rPr>
          <w:rFonts w:ascii="Marianne" w:hAnsi="Marianne" w:cstheme="minorHAnsi"/>
          <w:b/>
          <w:i/>
          <w:iCs/>
          <w:color w:val="FF0000"/>
        </w:rPr>
        <w:t>En EPS, l’agrément est obligatoire dès la première séance</w:t>
      </w:r>
      <w:r w:rsidR="00986537" w:rsidRPr="007B0474">
        <w:rPr>
          <w:rFonts w:ascii="Marianne" w:hAnsi="Marianne" w:cstheme="minorHAnsi"/>
          <w:b/>
          <w:i/>
          <w:iCs/>
          <w:color w:val="FF0000"/>
        </w:rPr>
        <w:t xml:space="preserve"> d’apprentissage</w:t>
      </w:r>
      <w:r w:rsidR="00C84764" w:rsidRPr="007B0474">
        <w:rPr>
          <w:rFonts w:ascii="Marianne" w:hAnsi="Marianne" w:cstheme="minorHAnsi"/>
          <w:b/>
          <w:i/>
          <w:iCs/>
          <w:color w:val="FF0000"/>
        </w:rPr>
        <w:t>.</w:t>
      </w:r>
    </w:p>
    <w:p w14:paraId="1B041D6A" w14:textId="77777777" w:rsidR="005068A8" w:rsidRDefault="005068A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</w:p>
    <w:p w14:paraId="1F8EC054" w14:textId="77777777" w:rsidR="00986537" w:rsidRPr="007B0474" w:rsidRDefault="0035427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14:paraId="4275075E" w14:textId="77777777"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EF5463" w:rsidRPr="007B0474">
        <w:rPr>
          <w:rFonts w:ascii="Marianne" w:hAnsi="Marianne"/>
          <w:b/>
          <w:sz w:val="20"/>
          <w:szCs w:val="20"/>
        </w:rPr>
        <w:t xml:space="preserve">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14:paraId="1EA88B79" w14:textId="77777777"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</w:p>
    <w:p w14:paraId="42FB7121" w14:textId="25773B81" w:rsidR="00825730" w:rsidRDefault="00825730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</w:p>
    <w:p w14:paraId="6A328B7E" w14:textId="77777777" w:rsidR="005068A8" w:rsidRPr="007B0474" w:rsidRDefault="005068A8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</w:p>
    <w:p w14:paraId="432FE677" w14:textId="02B00E56" w:rsidR="00585489" w:rsidRPr="007B0474" w:rsidRDefault="003F4BE5" w:rsidP="009F7793">
      <w:pPr>
        <w:spacing w:before="120" w:after="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 xml:space="preserve">: 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  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="00825730" w:rsidRPr="007B0474">
        <w:rPr>
          <w:rFonts w:ascii="Marianne" w:hAnsi="Marianne"/>
          <w:b/>
          <w:bCs/>
          <w:sz w:val="28"/>
          <w:szCs w:val="28"/>
        </w:rPr>
        <w:t>E.P.S</w:t>
      </w:r>
      <w:r w:rsidR="00A416A7" w:rsidRPr="007B0474">
        <w:rPr>
          <w:rFonts w:ascii="Marianne" w:hAnsi="Marianne"/>
          <w:b/>
          <w:bCs/>
          <w:sz w:val="28"/>
          <w:szCs w:val="28"/>
        </w:rPr>
        <w:t xml:space="preserve">.       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Art</w:t>
      </w:r>
      <w:r w:rsidR="00986537" w:rsidRPr="007B0474">
        <w:rPr>
          <w:rFonts w:ascii="Marianne" w:hAnsi="Marianne"/>
          <w:b/>
          <w:bCs/>
          <w:sz w:val="28"/>
          <w:szCs w:val="28"/>
        </w:rPr>
        <w:t>s</w:t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et </w:t>
      </w:r>
      <w:r w:rsidR="008439DE" w:rsidRPr="007B0474">
        <w:rPr>
          <w:rFonts w:ascii="Marianne" w:hAnsi="Marianne"/>
          <w:b/>
          <w:bCs/>
          <w:sz w:val="28"/>
          <w:szCs w:val="28"/>
        </w:rPr>
        <w:t>Culture </w:t>
      </w:r>
      <w:r w:rsidR="00AC40B1" w:rsidRPr="007B0474">
        <w:rPr>
          <w:rFonts w:ascii="Marianne" w:hAnsi="Marianne"/>
          <w:b/>
          <w:bCs/>
          <w:sz w:val="28"/>
          <w:szCs w:val="28"/>
        </w:rPr>
        <w:t xml:space="preserve">          </w:t>
      </w:r>
      <w:r w:rsidR="00AC40B1" w:rsidRPr="00162691">
        <w:rPr>
          <w:rFonts w:ascii="Marianne" w:hAnsi="Marianne"/>
          <w:b/>
          <w:bCs/>
          <w:sz w:val="28"/>
          <w:szCs w:val="28"/>
          <w:shd w:val="clear" w:color="auto" w:fill="000000" w:themeFill="text1"/>
        </w:rPr>
        <w:t xml:space="preserve"> </w:t>
      </w:r>
      <w:r w:rsidR="00162691">
        <w:rPr>
          <w:rFonts w:ascii="Marianne" w:hAnsi="Marianne"/>
          <w:b/>
          <w:bCs/>
          <w:sz w:val="28"/>
          <w:szCs w:val="28"/>
          <w:shd w:val="clear" w:color="auto" w:fill="000000" w:themeFill="text1"/>
        </w:rPr>
        <w:t xml:space="preserve">    </w:t>
      </w:r>
      <w:r w:rsidR="00AC40B1" w:rsidRPr="00162691">
        <w:rPr>
          <w:rFonts w:ascii="Marianne" w:hAnsi="Marianne"/>
          <w:b/>
          <w:bCs/>
          <w:sz w:val="28"/>
          <w:szCs w:val="28"/>
        </w:rPr>
        <w:t xml:space="preserve"> </w:t>
      </w:r>
      <w:r w:rsidR="00AC40B1" w:rsidRPr="007B0474">
        <w:rPr>
          <w:rFonts w:ascii="Marianne" w:hAnsi="Marianne"/>
          <w:b/>
          <w:bCs/>
          <w:sz w:val="28"/>
          <w:szCs w:val="28"/>
        </w:rPr>
        <w:t>Autres </w:t>
      </w:r>
    </w:p>
    <w:p w14:paraId="1FA93727" w14:textId="19B2BA28" w:rsidR="00732940" w:rsidRPr="007B0474" w:rsidRDefault="0073294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r w:rsidRPr="007B0474">
        <w:rPr>
          <w:rFonts w:ascii="Marianne" w:hAnsi="Marianne"/>
          <w:b/>
          <w:iCs/>
          <w:sz w:val="20"/>
          <w:szCs w:val="20"/>
        </w:rPr>
        <w:t xml:space="preserve">Activité ou thème du projet : </w:t>
      </w:r>
      <w:r w:rsidR="00986537" w:rsidRPr="007B0474">
        <w:rPr>
          <w:rFonts w:ascii="Marianne" w:hAnsi="Marianne"/>
          <w:b/>
          <w:iCs/>
          <w:sz w:val="20"/>
          <w:szCs w:val="20"/>
        </w:rPr>
        <w:t>___</w:t>
      </w:r>
      <w:r w:rsidR="00162691">
        <w:rPr>
          <w:rFonts w:ascii="Marianne" w:hAnsi="Marianne"/>
          <w:b/>
          <w:iCs/>
          <w:sz w:val="20"/>
          <w:szCs w:val="20"/>
        </w:rPr>
        <w:t>Ecole du Dehors</w:t>
      </w:r>
      <w:r w:rsidR="00986537" w:rsidRPr="007B0474">
        <w:rPr>
          <w:rFonts w:ascii="Marianne" w:hAnsi="Marianne"/>
          <w:b/>
          <w:iCs/>
          <w:sz w:val="20"/>
          <w:szCs w:val="20"/>
        </w:rPr>
        <w:t>_________________________________________________</w:t>
      </w:r>
    </w:p>
    <w:tbl>
      <w:tblPr>
        <w:tblW w:w="109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56"/>
      </w:tblGrid>
      <w:tr w:rsidR="003F4BE5" w:rsidRPr="007B0474" w14:paraId="067F1CA6" w14:textId="77777777" w:rsidTr="00C645CC">
        <w:trPr>
          <w:trHeight w:val="215"/>
        </w:trPr>
        <w:tc>
          <w:tcPr>
            <w:tcW w:w="10956" w:type="dxa"/>
            <w:shd w:val="clear" w:color="auto" w:fill="D9D9D9"/>
          </w:tcPr>
          <w:p w14:paraId="39B5976E" w14:textId="77777777" w:rsidR="003F4BE5" w:rsidRPr="007B0474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1/ Volet pédagogique</w:t>
            </w:r>
          </w:p>
        </w:tc>
      </w:tr>
      <w:tr w:rsidR="003F4BE5" w:rsidRPr="007B0474" w14:paraId="5BEB52CD" w14:textId="77777777" w:rsidTr="00C645CC">
        <w:trPr>
          <w:trHeight w:val="1501"/>
        </w:trPr>
        <w:tc>
          <w:tcPr>
            <w:tcW w:w="10956" w:type="dxa"/>
          </w:tcPr>
          <w:p w14:paraId="557ABCEF" w14:textId="77777777" w:rsidR="003F4BE5" w:rsidRPr="007B0474" w:rsidRDefault="00A359C5" w:rsidP="00DC737F">
            <w:pPr>
              <w:spacing w:after="0" w:line="240" w:lineRule="auto"/>
              <w:jc w:val="center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L</w:t>
            </w:r>
            <w:r w:rsidR="003F4BE5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ien avec </w:t>
            </w:r>
            <w:r w:rsidR="00585489" w:rsidRPr="007B0474">
              <w:rPr>
                <w:rFonts w:ascii="Marianne" w:hAnsi="Marianne"/>
                <w:b/>
                <w:bCs/>
                <w:sz w:val="20"/>
                <w:szCs w:val="20"/>
              </w:rPr>
              <w:t>les programmes</w:t>
            </w:r>
          </w:p>
          <w:p w14:paraId="60AEF23E" w14:textId="2CF69AE1" w:rsidR="00EA03BC" w:rsidRDefault="00A359C5" w:rsidP="00A359C5">
            <w:pPr>
              <w:spacing w:after="0" w:line="240" w:lineRule="auto"/>
              <w:jc w:val="center"/>
              <w:rPr>
                <w:rFonts w:ascii="Marianne" w:hAnsi="Marianne"/>
                <w:b/>
                <w:iCs/>
                <w:sz w:val="16"/>
                <w:szCs w:val="16"/>
              </w:rPr>
            </w:pPr>
            <w:r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(Objectif 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>ou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champ d’apprentissage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en EPS, ou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autres 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>compétences visées</w:t>
            </w:r>
            <w:r w:rsidRPr="007B0474">
              <w:rPr>
                <w:rFonts w:ascii="Marianne" w:hAnsi="Marianne"/>
                <w:b/>
                <w:iCs/>
                <w:sz w:val="16"/>
                <w:szCs w:val="16"/>
              </w:rPr>
              <w:t>)</w:t>
            </w:r>
          </w:p>
          <w:p w14:paraId="0BA07F16" w14:textId="77777777" w:rsidR="00BF747A" w:rsidRDefault="00BF747A" w:rsidP="00A359C5">
            <w:pPr>
              <w:spacing w:after="0" w:line="240" w:lineRule="auto"/>
              <w:jc w:val="center"/>
              <w:rPr>
                <w:rFonts w:ascii="Marianne" w:hAnsi="Marianne"/>
                <w:b/>
                <w:iCs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2"/>
              <w:gridCol w:w="6167"/>
            </w:tblGrid>
            <w:tr w:rsidR="00BF747A" w14:paraId="259816C0" w14:textId="77777777" w:rsidTr="00BF747A">
              <w:tc>
                <w:tcPr>
                  <w:tcW w:w="4522" w:type="dxa"/>
                </w:tcPr>
                <w:p w14:paraId="63168A5E" w14:textId="77777777" w:rsidR="00BF747A" w:rsidRPr="00C448BC" w:rsidRDefault="00BF747A" w:rsidP="00BF747A">
                  <w:pPr>
                    <w:spacing w:after="0" w:line="240" w:lineRule="auto"/>
                    <w:rPr>
                      <w:rStyle w:val="markedcontent"/>
                      <w:b/>
                      <w:sz w:val="18"/>
                      <w:szCs w:val="18"/>
                    </w:rPr>
                  </w:pPr>
                  <w:r w:rsidRPr="00C448BC">
                    <w:rPr>
                      <w:rStyle w:val="markedcontent"/>
                      <w:b/>
                      <w:sz w:val="18"/>
                      <w:szCs w:val="18"/>
                    </w:rPr>
                    <w:t xml:space="preserve">Apprendre autrement dans un environnement motivant et ressourçant  </w:t>
                  </w:r>
                </w:p>
                <w:p w14:paraId="72C71B80" w14:textId="77777777" w:rsidR="00BF747A" w:rsidRDefault="00BF747A" w:rsidP="00BF747A">
                  <w:pPr>
                    <w:spacing w:after="0" w:line="240" w:lineRule="auto"/>
                    <w:rPr>
                      <w:rStyle w:val="markedcontent"/>
                      <w:sz w:val="18"/>
                      <w:szCs w:val="18"/>
                    </w:rPr>
                  </w:pPr>
                  <w:r w:rsidRPr="00C448BC">
                    <w:rPr>
                      <w:rStyle w:val="markedcontent"/>
                      <w:sz w:val="18"/>
                      <w:szCs w:val="18"/>
                    </w:rPr>
                    <w:t>*Savoir communiquer, échanger avec les autres</w:t>
                  </w:r>
                  <w:r w:rsidRPr="00C448BC">
                    <w:rPr>
                      <w:sz w:val="18"/>
                      <w:szCs w:val="18"/>
                    </w:rPr>
                    <w:br/>
                  </w:r>
                  <w:r w:rsidRPr="00C448BC">
                    <w:rPr>
                      <w:rStyle w:val="markedcontent"/>
                      <w:sz w:val="18"/>
                      <w:szCs w:val="18"/>
                    </w:rPr>
                    <w:t>*</w:t>
                  </w:r>
                  <w:r>
                    <w:rPr>
                      <w:rStyle w:val="markedcontent"/>
                      <w:sz w:val="18"/>
                      <w:szCs w:val="18"/>
                    </w:rPr>
                    <w:t>Développer le langage</w:t>
                  </w:r>
                  <w:r w:rsidRPr="00C448BC">
                    <w:rPr>
                      <w:rStyle w:val="markedcontent"/>
                      <w:sz w:val="18"/>
                      <w:szCs w:val="18"/>
                    </w:rPr>
                    <w:t>:</w:t>
                  </w:r>
                  <w:r>
                    <w:rPr>
                      <w:rStyle w:val="markedcontent"/>
                      <w:sz w:val="18"/>
                      <w:szCs w:val="18"/>
                    </w:rPr>
                    <w:t xml:space="preserve"> </w:t>
                  </w:r>
                  <w:r w:rsidRPr="00C448BC">
                    <w:rPr>
                      <w:rStyle w:val="markedcontent"/>
                      <w:sz w:val="18"/>
                      <w:szCs w:val="18"/>
                    </w:rPr>
                    <w:t>dire, décrire, raconter, expliquer, argumenter</w:t>
                  </w:r>
                  <w:r w:rsidRPr="00C448BC">
                    <w:rPr>
                      <w:sz w:val="18"/>
                      <w:szCs w:val="18"/>
                    </w:rPr>
                    <w:br/>
                  </w:r>
                  <w:r w:rsidRPr="00C448BC">
                    <w:rPr>
                      <w:rStyle w:val="markedcontent"/>
                      <w:sz w:val="18"/>
                      <w:szCs w:val="18"/>
                    </w:rPr>
                    <w:t>*Produire des traces</w:t>
                  </w:r>
                  <w:r w:rsidRPr="00C448BC">
                    <w:rPr>
                      <w:sz w:val="18"/>
                      <w:szCs w:val="18"/>
                    </w:rPr>
                    <w:br/>
                  </w:r>
                  <w:r w:rsidRPr="00C448BC">
                    <w:rPr>
                      <w:rStyle w:val="markedcontent"/>
                      <w:sz w:val="18"/>
                      <w:szCs w:val="18"/>
                    </w:rPr>
                    <w:t>*Dénombrer, comparer, estimer</w:t>
                  </w:r>
                  <w:r w:rsidRPr="00C448BC">
                    <w:rPr>
                      <w:sz w:val="18"/>
                      <w:szCs w:val="18"/>
                    </w:rPr>
                    <w:br/>
                  </w:r>
                  <w:r w:rsidRPr="00C448BC">
                    <w:rPr>
                      <w:rStyle w:val="markedcontent"/>
                      <w:sz w:val="18"/>
                      <w:szCs w:val="18"/>
                    </w:rPr>
                    <w:t>*Catégoriser, trier, classer</w:t>
                  </w:r>
                </w:p>
                <w:p w14:paraId="01F27986" w14:textId="5B76F828" w:rsidR="00BF747A" w:rsidRDefault="00BF747A" w:rsidP="00BF747A">
                  <w:pPr>
                    <w:spacing w:after="0" w:line="240" w:lineRule="auto"/>
                    <w:rPr>
                      <w:rFonts w:ascii="Marianne" w:hAnsi="Marianne"/>
                      <w:b/>
                      <w:iCs/>
                      <w:sz w:val="16"/>
                      <w:szCs w:val="16"/>
                    </w:rPr>
                  </w:pPr>
                  <w:r w:rsidRPr="00C448BC">
                    <w:rPr>
                      <w:rStyle w:val="markedcontent"/>
                      <w:sz w:val="18"/>
                      <w:szCs w:val="18"/>
                    </w:rPr>
                    <w:t>*Résoudre des problèmes, se questionner</w:t>
                  </w:r>
                  <w:r w:rsidRPr="00C448BC">
                    <w:rPr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167" w:type="dxa"/>
                </w:tcPr>
                <w:p w14:paraId="4E2CBE94" w14:textId="1B480B01" w:rsidR="00BF747A" w:rsidRDefault="00BF747A" w:rsidP="00BF747A">
                  <w:pPr>
                    <w:spacing w:after="0" w:line="240" w:lineRule="auto"/>
                    <w:rPr>
                      <w:rFonts w:ascii="Marianne" w:hAnsi="Marianne"/>
                      <w:b/>
                      <w:iCs/>
                      <w:sz w:val="16"/>
                      <w:szCs w:val="16"/>
                    </w:rPr>
                  </w:pPr>
                  <w:r w:rsidRPr="00854AE6">
                    <w:rPr>
                      <w:rStyle w:val="markedcontent"/>
                      <w:b/>
                      <w:sz w:val="18"/>
                      <w:szCs w:val="18"/>
                    </w:rPr>
                    <w:t>Oser s’engager dans l’action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*Prendre des initiatives</w:t>
                  </w:r>
                  <w:r>
                    <w:rPr>
                      <w:rStyle w:val="markedcontent"/>
                      <w:sz w:val="18"/>
                      <w:szCs w:val="18"/>
                    </w:rPr>
                    <w:t>, f</w:t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aire des choix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*Essayer, persévérer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*Imaginer, créer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*Gérer ses émotions</w:t>
                  </w:r>
                  <w:r>
                    <w:rPr>
                      <w:rStyle w:val="markedcontent"/>
                      <w:sz w:val="18"/>
                      <w:szCs w:val="18"/>
                    </w:rPr>
                    <w:t>, g</w:t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érer les risques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*Développer son autonomie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*Favoriser l’estime de soi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*Collaborer, coopérer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*Se respecter et respecter autrui</w:t>
                  </w:r>
                  <w:r w:rsidRPr="00854AE6">
                    <w:rPr>
                      <w:sz w:val="18"/>
                      <w:szCs w:val="18"/>
                    </w:rPr>
                    <w:br/>
                  </w:r>
                  <w:r w:rsidRPr="00854AE6">
                    <w:rPr>
                      <w:rStyle w:val="markedcontent"/>
                      <w:sz w:val="18"/>
                      <w:szCs w:val="18"/>
                    </w:rPr>
                    <w:t>*Respecter les règles de sécurité</w:t>
                  </w:r>
                </w:p>
              </w:tc>
            </w:tr>
          </w:tbl>
          <w:p w14:paraId="32901110" w14:textId="70028D60" w:rsidR="00C448BC" w:rsidRPr="00C448BC" w:rsidRDefault="00C448BC" w:rsidP="00BF747A">
            <w:pPr>
              <w:spacing w:after="0" w:line="240" w:lineRule="auto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3F4BE5" w:rsidRPr="007B0474" w14:paraId="05DCF5BD" w14:textId="77777777" w:rsidTr="001737D6">
        <w:trPr>
          <w:trHeight w:val="3918"/>
        </w:trPr>
        <w:tc>
          <w:tcPr>
            <w:tcW w:w="10956" w:type="dxa"/>
          </w:tcPr>
          <w:p w14:paraId="6DD460F4" w14:textId="77777777" w:rsidR="003F4BE5" w:rsidRPr="007B0474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Description du projet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 – Contenus d’apprentissage</w:t>
            </w:r>
          </w:p>
          <w:p w14:paraId="0DF9DF0C" w14:textId="49ED10C7" w:rsidR="008D0EA4" w:rsidRPr="00D025B7" w:rsidRDefault="00C448BC" w:rsidP="00C448BC">
            <w:pPr>
              <w:spacing w:after="0" w:line="240" w:lineRule="auto"/>
              <w:rPr>
                <w:rStyle w:val="markedcontent"/>
                <w:b/>
                <w:sz w:val="12"/>
                <w:szCs w:val="12"/>
              </w:rPr>
            </w:pPr>
            <w:r w:rsidRPr="00D025B7">
              <w:rPr>
                <w:rStyle w:val="markedcontent"/>
                <w:b/>
                <w:sz w:val="18"/>
                <w:szCs w:val="18"/>
              </w:rPr>
              <w:t>La démarche pédagogique</w:t>
            </w:r>
            <w:r w:rsidR="00B30499">
              <w:rPr>
                <w:rStyle w:val="markedcontent"/>
                <w:b/>
                <w:sz w:val="18"/>
                <w:szCs w:val="18"/>
              </w:rPr>
              <w:t xml:space="preserve"> </w:t>
            </w:r>
            <w:r w:rsidR="00B30499" w:rsidRPr="00B30499">
              <w:rPr>
                <w:rStyle w:val="markedcontent"/>
                <w:sz w:val="18"/>
                <w:szCs w:val="18"/>
              </w:rPr>
              <w:t xml:space="preserve">s’appuie sur </w:t>
            </w:r>
            <w:r w:rsidR="00B30499" w:rsidRPr="00B30499">
              <w:rPr>
                <w:sz w:val="18"/>
                <w:szCs w:val="18"/>
              </w:rPr>
              <w:t>l'apprentissage par l'expérience directe, dans</w:t>
            </w:r>
            <w:r w:rsidR="00B30499">
              <w:rPr>
                <w:sz w:val="18"/>
                <w:szCs w:val="18"/>
              </w:rPr>
              <w:t xml:space="preserve"> des situations </w:t>
            </w:r>
            <w:r w:rsidR="00B30499" w:rsidRPr="00B30499">
              <w:rPr>
                <w:sz w:val="18"/>
                <w:szCs w:val="18"/>
              </w:rPr>
              <w:t>authentiques.</w:t>
            </w:r>
            <w:r w:rsidRPr="00B30499">
              <w:rPr>
                <w:rStyle w:val="markedcontent"/>
                <w:sz w:val="18"/>
                <w:szCs w:val="18"/>
              </w:rPr>
              <w:t xml:space="preserve"> </w:t>
            </w:r>
            <w:r w:rsidR="00B30499">
              <w:rPr>
                <w:rStyle w:val="markedcontent"/>
                <w:sz w:val="18"/>
                <w:szCs w:val="18"/>
              </w:rPr>
              <w:t xml:space="preserve">Elle </w:t>
            </w:r>
            <w:r w:rsidRPr="00B30499">
              <w:rPr>
                <w:rStyle w:val="markedcontent"/>
                <w:sz w:val="18"/>
                <w:szCs w:val="18"/>
              </w:rPr>
              <w:t xml:space="preserve">répond à l’un des enjeux fondamentaux de l'école : apprendre ensemble et vivre ensemble. </w:t>
            </w:r>
            <w:r>
              <w:rPr>
                <w:rStyle w:val="markedcontent"/>
                <w:sz w:val="18"/>
                <w:szCs w:val="18"/>
              </w:rPr>
              <w:t>Elle c</w:t>
            </w:r>
            <w:r w:rsidRPr="00C448BC">
              <w:rPr>
                <w:rStyle w:val="markedcontent"/>
                <w:sz w:val="18"/>
                <w:szCs w:val="18"/>
              </w:rPr>
              <w:t>oncerne tous les domaines d’apprentissage des programmes officiels</w:t>
            </w:r>
            <w:r>
              <w:rPr>
                <w:rStyle w:val="markedcontent"/>
                <w:sz w:val="18"/>
                <w:szCs w:val="18"/>
              </w:rPr>
              <w:t xml:space="preserve"> et p</w:t>
            </w:r>
            <w:r w:rsidRPr="00C448BC">
              <w:rPr>
                <w:rStyle w:val="markedcontent"/>
                <w:sz w:val="18"/>
                <w:szCs w:val="18"/>
              </w:rPr>
              <w:t>ermet à chaque enfant d’apprendre à son rythme, selon ses besoins, dans un</w:t>
            </w:r>
            <w:r w:rsidR="00B30499">
              <w:rPr>
                <w:rStyle w:val="markedcontent"/>
                <w:sz w:val="18"/>
                <w:szCs w:val="18"/>
              </w:rPr>
              <w:t xml:space="preserve"> </w:t>
            </w:r>
            <w:r w:rsidRPr="00C448BC">
              <w:rPr>
                <w:rStyle w:val="markedcontent"/>
                <w:sz w:val="18"/>
                <w:szCs w:val="18"/>
              </w:rPr>
              <w:t>environnement ressourçant et en sécurité.</w:t>
            </w:r>
            <w:r>
              <w:rPr>
                <w:rStyle w:val="markedcontent"/>
                <w:sz w:val="18"/>
                <w:szCs w:val="18"/>
              </w:rPr>
              <w:t xml:space="preserve"> Elle favorise</w:t>
            </w:r>
            <w:r w:rsidRPr="00C448BC">
              <w:rPr>
                <w:rStyle w:val="markedcontent"/>
                <w:sz w:val="18"/>
                <w:szCs w:val="18"/>
              </w:rPr>
              <w:t xml:space="preserve"> l’interdisciplinarité</w:t>
            </w:r>
            <w:r>
              <w:rPr>
                <w:rStyle w:val="markedcontent"/>
                <w:sz w:val="18"/>
                <w:szCs w:val="18"/>
              </w:rPr>
              <w:t>, t</w:t>
            </w:r>
            <w:r w:rsidRPr="00C448BC">
              <w:rPr>
                <w:rStyle w:val="markedcontent"/>
                <w:sz w:val="18"/>
                <w:szCs w:val="18"/>
              </w:rPr>
              <w:t>isse des liens entre le « dedans » et « le dehors » et réciproquement.</w:t>
            </w:r>
            <w:r w:rsidRPr="00C448BC">
              <w:rPr>
                <w:sz w:val="18"/>
                <w:szCs w:val="18"/>
              </w:rPr>
              <w:br/>
            </w:r>
          </w:p>
          <w:p w14:paraId="3D3DAA1A" w14:textId="45E0DDBB" w:rsidR="00C448BC" w:rsidRDefault="00C448BC" w:rsidP="00C448BC">
            <w:pPr>
              <w:spacing w:after="0" w:line="240" w:lineRule="auto"/>
              <w:rPr>
                <w:rStyle w:val="markedcontent"/>
                <w:color w:val="FF0000"/>
                <w:sz w:val="18"/>
                <w:szCs w:val="18"/>
              </w:rPr>
            </w:pPr>
            <w:r w:rsidRPr="00FD1610">
              <w:rPr>
                <w:rStyle w:val="markedcontent"/>
                <w:u w:val="single"/>
              </w:rPr>
              <w:t>Les contenus d’apprentissage abordés</w:t>
            </w:r>
            <w:r w:rsidR="00D025B7" w:rsidRPr="00FD1610">
              <w:rPr>
                <w:rStyle w:val="markedcontent"/>
                <w:u w:val="single"/>
              </w:rPr>
              <w:t> </w:t>
            </w:r>
            <w:r w:rsidR="00B30499" w:rsidRPr="00FD1610">
              <w:rPr>
                <w:rStyle w:val="markedcontent"/>
                <w:u w:val="single"/>
              </w:rPr>
              <w:t>grâce à l’expertise de l’</w:t>
            </w:r>
            <w:proofErr w:type="spellStart"/>
            <w:r w:rsidR="00B30499" w:rsidRPr="00FD1610">
              <w:rPr>
                <w:rStyle w:val="markedcontent"/>
                <w:u w:val="single"/>
              </w:rPr>
              <w:t>intervenant</w:t>
            </w:r>
            <w:r w:rsidR="00FD1610">
              <w:rPr>
                <w:rStyle w:val="markedcontent"/>
                <w:u w:val="single"/>
              </w:rPr>
              <w:t>-e</w:t>
            </w:r>
            <w:proofErr w:type="spellEnd"/>
            <w:r w:rsidR="00D025B7" w:rsidRPr="00737EAB">
              <w:rPr>
                <w:rStyle w:val="markedcontent"/>
                <w:sz w:val="18"/>
                <w:szCs w:val="18"/>
              </w:rPr>
              <w:t>:</w:t>
            </w:r>
            <w:r w:rsidR="00737EAB">
              <w:rPr>
                <w:rStyle w:val="markedcontent"/>
                <w:color w:val="FF0000"/>
                <w:sz w:val="18"/>
                <w:szCs w:val="18"/>
              </w:rPr>
              <w:t xml:space="preserve"> </w:t>
            </w:r>
            <w:r w:rsidRPr="00854AE6">
              <w:rPr>
                <w:rStyle w:val="markedcontent"/>
                <w:color w:val="FF0000"/>
                <w:sz w:val="18"/>
                <w:szCs w:val="18"/>
              </w:rPr>
              <w:t>(à sélectionner selon le projet de la classe)</w:t>
            </w:r>
          </w:p>
          <w:p w14:paraId="759DCE27" w14:textId="77777777" w:rsidR="001737D6" w:rsidRDefault="001737D6" w:rsidP="00C448BC">
            <w:pPr>
              <w:spacing w:after="0" w:line="240" w:lineRule="auto"/>
              <w:rPr>
                <w:rStyle w:val="markedcontent"/>
                <w:color w:val="FF0000"/>
                <w:sz w:val="18"/>
                <w:szCs w:val="18"/>
              </w:rPr>
            </w:pPr>
          </w:p>
          <w:p w14:paraId="51114FCB" w14:textId="41FAAEAC" w:rsidR="00D025B7" w:rsidRDefault="00D025B7" w:rsidP="00D025B7">
            <w:pPr>
              <w:spacing w:after="0" w:line="240" w:lineRule="auto"/>
              <w:rPr>
                <w:rStyle w:val="markedcontent"/>
                <w:sz w:val="18"/>
                <w:szCs w:val="18"/>
              </w:rPr>
            </w:pPr>
            <w:r w:rsidRPr="00D025B7">
              <w:rPr>
                <w:rStyle w:val="markedcontent"/>
                <w:b/>
                <w:sz w:val="18"/>
                <w:szCs w:val="18"/>
              </w:rPr>
              <w:t>Développer une relation à la nature Cycle 1</w:t>
            </w:r>
            <w:r w:rsidRPr="00D025B7">
              <w:rPr>
                <w:sz w:val="18"/>
                <w:szCs w:val="18"/>
              </w:rPr>
              <w:t> :</w:t>
            </w:r>
            <w:r w:rsidRPr="00854AE6">
              <w:rPr>
                <w:sz w:val="18"/>
                <w:szCs w:val="18"/>
              </w:rPr>
              <w:t xml:space="preserve"> a</w:t>
            </w:r>
            <w:r w:rsidRPr="00854AE6">
              <w:rPr>
                <w:rStyle w:val="markedcontent"/>
                <w:sz w:val="18"/>
                <w:szCs w:val="18"/>
              </w:rPr>
              <w:t>pprendre à observer, écouter la nature et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854AE6">
              <w:rPr>
                <w:rStyle w:val="markedcontent"/>
                <w:sz w:val="18"/>
                <w:szCs w:val="18"/>
              </w:rPr>
              <w:t>toute forme de vie</w:t>
            </w:r>
            <w:r>
              <w:rPr>
                <w:rStyle w:val="markedcontent"/>
                <w:sz w:val="18"/>
                <w:szCs w:val="18"/>
              </w:rPr>
              <w:t>, p</w:t>
            </w:r>
            <w:r w:rsidRPr="00854AE6">
              <w:rPr>
                <w:rStyle w:val="markedcontent"/>
                <w:sz w:val="18"/>
                <w:szCs w:val="18"/>
              </w:rPr>
              <w:t>rendre conscience de sa diversité</w:t>
            </w:r>
            <w:r>
              <w:rPr>
                <w:rStyle w:val="markedcontent"/>
                <w:sz w:val="18"/>
                <w:szCs w:val="18"/>
              </w:rPr>
              <w:t>, o</w:t>
            </w:r>
            <w:r w:rsidRPr="00854AE6">
              <w:rPr>
                <w:rStyle w:val="markedcontent"/>
                <w:sz w:val="18"/>
                <w:szCs w:val="18"/>
              </w:rPr>
              <w:t>bserver le temps qui passe et ses effets sur la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854AE6">
              <w:rPr>
                <w:rStyle w:val="markedcontent"/>
                <w:sz w:val="18"/>
                <w:szCs w:val="18"/>
              </w:rPr>
              <w:t>nature</w:t>
            </w:r>
          </w:p>
          <w:p w14:paraId="490BC3BE" w14:textId="77777777" w:rsidR="001737D6" w:rsidRDefault="001737D6" w:rsidP="00D025B7">
            <w:pPr>
              <w:spacing w:after="0" w:line="240" w:lineRule="auto"/>
              <w:rPr>
                <w:rStyle w:val="markedcontent"/>
                <w:sz w:val="18"/>
                <w:szCs w:val="18"/>
              </w:rPr>
            </w:pPr>
          </w:p>
          <w:p w14:paraId="202EF511" w14:textId="63611FE5" w:rsidR="00D025B7" w:rsidRDefault="00D025B7" w:rsidP="00D025B7">
            <w:pPr>
              <w:spacing w:after="0" w:line="240" w:lineRule="auto"/>
              <w:rPr>
                <w:rStyle w:val="markedcontent"/>
                <w:sz w:val="18"/>
                <w:szCs w:val="18"/>
              </w:rPr>
            </w:pPr>
            <w:r w:rsidRPr="008D0EA4">
              <w:rPr>
                <w:rStyle w:val="markedcontent"/>
                <w:b/>
                <w:sz w:val="18"/>
                <w:szCs w:val="18"/>
              </w:rPr>
              <w:t>Vivre des expériences motrices et sensorielles Cycle 1</w:t>
            </w:r>
            <w:r>
              <w:rPr>
                <w:rStyle w:val="markedcontent"/>
                <w:sz w:val="18"/>
                <w:szCs w:val="18"/>
              </w:rPr>
              <w:t> : s</w:t>
            </w:r>
            <w:r w:rsidRPr="008D0EA4">
              <w:rPr>
                <w:rStyle w:val="markedcontent"/>
                <w:sz w:val="18"/>
                <w:szCs w:val="18"/>
              </w:rPr>
              <w:t>’approprier et connaître son corps</w:t>
            </w:r>
            <w:r>
              <w:rPr>
                <w:rStyle w:val="markedcontent"/>
                <w:sz w:val="18"/>
                <w:szCs w:val="18"/>
              </w:rPr>
              <w:t>, d</w:t>
            </w:r>
            <w:r w:rsidRPr="008D0EA4">
              <w:rPr>
                <w:rStyle w:val="markedcontent"/>
                <w:sz w:val="18"/>
                <w:szCs w:val="18"/>
              </w:rPr>
              <w:t>évelopper sa motricité, se déplacer sur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8D0EA4">
              <w:rPr>
                <w:rStyle w:val="markedcontent"/>
                <w:sz w:val="18"/>
                <w:szCs w:val="18"/>
              </w:rPr>
              <w:t>des terrains variés, s’équilibrer</w:t>
            </w:r>
            <w:r>
              <w:rPr>
                <w:rStyle w:val="markedcontent"/>
                <w:sz w:val="18"/>
                <w:szCs w:val="18"/>
              </w:rPr>
              <w:t>, d</w:t>
            </w:r>
            <w:r w:rsidRPr="008D0EA4">
              <w:rPr>
                <w:rStyle w:val="markedcontent"/>
                <w:sz w:val="18"/>
                <w:szCs w:val="18"/>
              </w:rPr>
              <w:t>évelopper son endurance et sa force</w:t>
            </w:r>
            <w:r>
              <w:rPr>
                <w:rStyle w:val="markedcontent"/>
                <w:sz w:val="18"/>
                <w:szCs w:val="18"/>
              </w:rPr>
              <w:t>, d</w:t>
            </w:r>
            <w:r w:rsidRPr="008D0EA4">
              <w:rPr>
                <w:rStyle w:val="markedcontent"/>
                <w:sz w:val="18"/>
                <w:szCs w:val="18"/>
              </w:rPr>
              <w:t>évelopper sa dextérité</w:t>
            </w:r>
            <w:r>
              <w:rPr>
                <w:rStyle w:val="markedcontent"/>
                <w:sz w:val="18"/>
                <w:szCs w:val="18"/>
              </w:rPr>
              <w:t>, e</w:t>
            </w:r>
            <w:r w:rsidRPr="008D0EA4">
              <w:rPr>
                <w:rStyle w:val="markedcontent"/>
                <w:sz w:val="18"/>
                <w:szCs w:val="18"/>
              </w:rPr>
              <w:t>xercer ses différents sens</w:t>
            </w:r>
          </w:p>
          <w:p w14:paraId="20118629" w14:textId="77777777" w:rsidR="001737D6" w:rsidRPr="008D0EA4" w:rsidRDefault="001737D6" w:rsidP="00D025B7">
            <w:pPr>
              <w:spacing w:after="0" w:line="240" w:lineRule="auto"/>
              <w:rPr>
                <w:rStyle w:val="markedcontent"/>
                <w:sz w:val="18"/>
                <w:szCs w:val="18"/>
              </w:rPr>
            </w:pPr>
          </w:p>
          <w:p w14:paraId="47B36E3A" w14:textId="5B5490EF" w:rsidR="00844A1F" w:rsidRDefault="00C448BC" w:rsidP="00C448BC">
            <w:pPr>
              <w:spacing w:after="0" w:line="240" w:lineRule="auto"/>
              <w:rPr>
                <w:rStyle w:val="markedcontent"/>
                <w:sz w:val="18"/>
                <w:szCs w:val="18"/>
              </w:rPr>
            </w:pPr>
            <w:r w:rsidRPr="00844A1F">
              <w:rPr>
                <w:rStyle w:val="markedcontent"/>
                <w:b/>
                <w:sz w:val="18"/>
                <w:szCs w:val="18"/>
              </w:rPr>
              <w:t xml:space="preserve">Découvrir l’environnement </w:t>
            </w:r>
            <w:r w:rsidR="00854AE6" w:rsidRPr="00844A1F">
              <w:rPr>
                <w:rStyle w:val="markedcontent"/>
                <w:b/>
                <w:sz w:val="18"/>
                <w:szCs w:val="18"/>
              </w:rPr>
              <w:t>pour</w:t>
            </w:r>
            <w:r w:rsidRPr="00844A1F">
              <w:rPr>
                <w:rStyle w:val="markedcontent"/>
                <w:b/>
                <w:sz w:val="18"/>
                <w:szCs w:val="18"/>
              </w:rPr>
              <w:t xml:space="preserve"> s’initier à l’écocitoyenneté</w:t>
            </w:r>
            <w:r w:rsidR="00854AE6" w:rsidRPr="00844A1F">
              <w:rPr>
                <w:rStyle w:val="markedcontent"/>
                <w:b/>
                <w:sz w:val="18"/>
                <w:szCs w:val="18"/>
              </w:rPr>
              <w:t xml:space="preserve"> Cycle 2 et 3</w:t>
            </w:r>
            <w:r w:rsidR="00854AE6" w:rsidRPr="00844A1F">
              <w:rPr>
                <w:rStyle w:val="markedcontent"/>
                <w:sz w:val="18"/>
                <w:szCs w:val="18"/>
              </w:rPr>
              <w:t> :</w:t>
            </w:r>
            <w:r w:rsidR="00844A1F" w:rsidRPr="00844A1F">
              <w:rPr>
                <w:rStyle w:val="markedcontent"/>
                <w:sz w:val="18"/>
                <w:szCs w:val="18"/>
              </w:rPr>
              <w:t xml:space="preserve"> </w:t>
            </w:r>
            <w:r w:rsidRPr="00C448BC">
              <w:rPr>
                <w:rStyle w:val="markedcontent"/>
                <w:sz w:val="18"/>
                <w:szCs w:val="18"/>
              </w:rPr>
              <w:t>explor</w:t>
            </w:r>
            <w:r w:rsidR="00844A1F">
              <w:rPr>
                <w:rStyle w:val="markedcontent"/>
                <w:sz w:val="18"/>
                <w:szCs w:val="18"/>
              </w:rPr>
              <w:t xml:space="preserve">er un milieu préservé, découvrir la biodiversité d’un milieu, </w:t>
            </w:r>
            <w:r w:rsidR="00844A1F" w:rsidRPr="00C448BC">
              <w:rPr>
                <w:rStyle w:val="markedcontent"/>
                <w:sz w:val="18"/>
                <w:szCs w:val="18"/>
              </w:rPr>
              <w:t xml:space="preserve">prendre conscience </w:t>
            </w:r>
            <w:r w:rsidR="00844A1F">
              <w:rPr>
                <w:rStyle w:val="markedcontent"/>
                <w:sz w:val="18"/>
                <w:szCs w:val="18"/>
              </w:rPr>
              <w:t xml:space="preserve">des </w:t>
            </w:r>
            <w:r w:rsidR="00844A1F" w:rsidRPr="00C448BC">
              <w:rPr>
                <w:rStyle w:val="markedcontent"/>
                <w:sz w:val="18"/>
                <w:szCs w:val="18"/>
              </w:rPr>
              <w:t xml:space="preserve">interactions </w:t>
            </w:r>
            <w:r w:rsidR="00844A1F">
              <w:rPr>
                <w:rStyle w:val="markedcontent"/>
                <w:sz w:val="18"/>
                <w:szCs w:val="18"/>
              </w:rPr>
              <w:t>simples entre l’homme et le milieu, s</w:t>
            </w:r>
            <w:r w:rsidRPr="00C448BC">
              <w:rPr>
                <w:rStyle w:val="markedcontent"/>
                <w:sz w:val="18"/>
                <w:szCs w:val="18"/>
              </w:rPr>
              <w:t xml:space="preserve">’interroger </w:t>
            </w:r>
            <w:r w:rsidR="00844A1F">
              <w:rPr>
                <w:rStyle w:val="markedcontent"/>
                <w:sz w:val="18"/>
                <w:szCs w:val="18"/>
              </w:rPr>
              <w:t xml:space="preserve">sur </w:t>
            </w:r>
            <w:r w:rsidRPr="00C448BC">
              <w:rPr>
                <w:rStyle w:val="markedcontent"/>
                <w:sz w:val="18"/>
                <w:szCs w:val="18"/>
              </w:rPr>
              <w:t xml:space="preserve">les gestes du quotidien, </w:t>
            </w:r>
            <w:r w:rsidR="00844A1F">
              <w:rPr>
                <w:rStyle w:val="markedcontent"/>
                <w:sz w:val="18"/>
                <w:szCs w:val="18"/>
              </w:rPr>
              <w:t>s’i</w:t>
            </w:r>
            <w:r w:rsidRPr="00C448BC">
              <w:rPr>
                <w:rStyle w:val="markedcontent"/>
                <w:sz w:val="18"/>
                <w:szCs w:val="18"/>
              </w:rPr>
              <w:t>nitier à une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="00844A1F">
              <w:rPr>
                <w:rStyle w:val="markedcontent"/>
                <w:sz w:val="18"/>
                <w:szCs w:val="18"/>
              </w:rPr>
              <w:t xml:space="preserve">attitude responsable, </w:t>
            </w:r>
            <w:r w:rsidR="00844A1F" w:rsidRPr="00844A1F">
              <w:rPr>
                <w:rStyle w:val="markedcontent"/>
                <w:sz w:val="18"/>
                <w:szCs w:val="18"/>
              </w:rPr>
              <w:t xml:space="preserve">s’engager dans une démarche </w:t>
            </w:r>
            <w:proofErr w:type="spellStart"/>
            <w:r w:rsidR="00844A1F" w:rsidRPr="00844A1F">
              <w:rPr>
                <w:rStyle w:val="markedcontent"/>
                <w:sz w:val="18"/>
                <w:szCs w:val="18"/>
              </w:rPr>
              <w:t>éco-citoyenne</w:t>
            </w:r>
            <w:proofErr w:type="spellEnd"/>
            <w:r w:rsidR="00844A1F" w:rsidRPr="00844A1F">
              <w:rPr>
                <w:rStyle w:val="markedcontent"/>
                <w:sz w:val="18"/>
                <w:szCs w:val="18"/>
              </w:rPr>
              <w:t>.</w:t>
            </w:r>
          </w:p>
          <w:p w14:paraId="564909F3" w14:textId="77777777" w:rsidR="001737D6" w:rsidRDefault="001737D6" w:rsidP="00C448BC">
            <w:pPr>
              <w:spacing w:after="0" w:line="240" w:lineRule="auto"/>
              <w:rPr>
                <w:rStyle w:val="markedcontent"/>
                <w:sz w:val="18"/>
                <w:szCs w:val="18"/>
              </w:rPr>
            </w:pPr>
          </w:p>
          <w:p w14:paraId="7E75BCE7" w14:textId="712F0308" w:rsidR="00AD6450" w:rsidRPr="0050620A" w:rsidRDefault="00320CD0" w:rsidP="00844A1F">
            <w:pPr>
              <w:spacing w:after="0" w:line="240" w:lineRule="auto"/>
              <w:rPr>
                <w:sz w:val="18"/>
                <w:szCs w:val="18"/>
              </w:rPr>
            </w:pPr>
            <w:r w:rsidRPr="00320CD0">
              <w:rPr>
                <w:rStyle w:val="markedcontent"/>
                <w:b/>
                <w:sz w:val="18"/>
                <w:szCs w:val="18"/>
              </w:rPr>
              <w:t>Construire son identité écologique (</w:t>
            </w:r>
            <w:r w:rsidR="00844A1F">
              <w:rPr>
                <w:rStyle w:val="markedcontent"/>
                <w:b/>
                <w:sz w:val="18"/>
                <w:szCs w:val="18"/>
              </w:rPr>
              <w:t xml:space="preserve">vers </w:t>
            </w:r>
            <w:r w:rsidRPr="00320CD0">
              <w:rPr>
                <w:rStyle w:val="markedcontent"/>
                <w:b/>
                <w:sz w:val="18"/>
                <w:szCs w:val="18"/>
              </w:rPr>
              <w:t>E3D) cycle 3</w:t>
            </w:r>
            <w:r>
              <w:rPr>
                <w:rStyle w:val="markedcontent"/>
                <w:b/>
                <w:sz w:val="18"/>
                <w:szCs w:val="18"/>
              </w:rPr>
              <w:t> :</w:t>
            </w:r>
            <w:r w:rsidRPr="00320CD0">
              <w:rPr>
                <w:rStyle w:val="markedcontent"/>
                <w:sz w:val="18"/>
                <w:szCs w:val="18"/>
              </w:rPr>
              <w:t xml:space="preserve"> mettre en œuvre une démarche d'investigation</w:t>
            </w:r>
            <w:r>
              <w:rPr>
                <w:rStyle w:val="markedcontent"/>
                <w:sz w:val="18"/>
                <w:szCs w:val="18"/>
              </w:rPr>
              <w:t xml:space="preserve">, </w:t>
            </w:r>
            <w:r w:rsidRPr="00320CD0">
              <w:rPr>
                <w:rStyle w:val="markedcontent"/>
                <w:sz w:val="18"/>
                <w:szCs w:val="18"/>
              </w:rPr>
              <w:t>vivre des expériences</w:t>
            </w:r>
            <w:r>
              <w:rPr>
                <w:rStyle w:val="markedcontent"/>
                <w:sz w:val="18"/>
                <w:szCs w:val="18"/>
              </w:rPr>
              <w:t>, construire</w:t>
            </w:r>
            <w:r w:rsidRPr="00320CD0">
              <w:rPr>
                <w:rStyle w:val="markedcontent"/>
                <w:sz w:val="18"/>
                <w:szCs w:val="18"/>
              </w:rPr>
              <w:t xml:space="preserve"> les bases de la culture scientifique alliant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320CD0">
              <w:rPr>
                <w:rStyle w:val="markedcontent"/>
                <w:sz w:val="18"/>
                <w:szCs w:val="18"/>
              </w:rPr>
              <w:t>questionnement et rigueur, esprit critique et tolérance, créativité et coopération</w:t>
            </w:r>
            <w:r w:rsidRPr="00320CD0">
              <w:rPr>
                <w:sz w:val="18"/>
                <w:szCs w:val="18"/>
              </w:rPr>
              <w:br/>
            </w:r>
          </w:p>
        </w:tc>
      </w:tr>
      <w:tr w:rsidR="003F4BE5" w:rsidRPr="007B0474" w14:paraId="51B4696A" w14:textId="77777777" w:rsidTr="00AD6450">
        <w:trPr>
          <w:trHeight w:val="1399"/>
        </w:trPr>
        <w:tc>
          <w:tcPr>
            <w:tcW w:w="10956" w:type="dxa"/>
          </w:tcPr>
          <w:p w14:paraId="08CC050B" w14:textId="493DB1B2" w:rsidR="003F4BE5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</w:t>
            </w:r>
            <w:r w:rsidR="007D0B91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prévues </w:t>
            </w: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d’évaluation </w:t>
            </w:r>
            <w:r w:rsidR="00AE0541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des compétences </w:t>
            </w:r>
          </w:p>
          <w:p w14:paraId="5ED6D1C7" w14:textId="723AB082" w:rsidR="0050620A" w:rsidRDefault="0050620A" w:rsidP="0050620A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</w:p>
          <w:p w14:paraId="509256AC" w14:textId="0DDD045D" w:rsidR="0050620A" w:rsidRPr="00E9434C" w:rsidRDefault="0050620A" w:rsidP="0050620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43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Pour chaque sortie, évaluation sur site de l’engagement de l’élève à entrer dans la démarche proposée, et évaluation à l’école de la capacité de l’élève à restituer </w:t>
            </w:r>
            <w:r w:rsidR="00A729C0" w:rsidRPr="00E9434C">
              <w:rPr>
                <w:rFonts w:asciiTheme="minorHAnsi" w:hAnsiTheme="minorHAnsi" w:cstheme="minorHAnsi"/>
                <w:bCs/>
                <w:sz w:val="18"/>
                <w:szCs w:val="18"/>
              </w:rPr>
              <w:t>et/ou réinvestir les contenus d’apprentissage.</w:t>
            </w:r>
          </w:p>
          <w:p w14:paraId="15EA1F03" w14:textId="77777777" w:rsidR="003F4BE5" w:rsidRPr="007B0474" w:rsidRDefault="003F4BE5" w:rsidP="008439D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3F4BE5" w:rsidRPr="007B0474" w14:paraId="2916F307" w14:textId="77777777" w:rsidTr="00C645CC">
        <w:trPr>
          <w:trHeight w:val="1131"/>
        </w:trPr>
        <w:tc>
          <w:tcPr>
            <w:tcW w:w="10956" w:type="dxa"/>
          </w:tcPr>
          <w:p w14:paraId="113CF19C" w14:textId="57D3CD24" w:rsidR="003F4BE5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Réinvestissement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 et </w:t>
            </w:r>
            <w:r w:rsidR="003F0371" w:rsidRPr="007B0474">
              <w:rPr>
                <w:rFonts w:ascii="Marianne" w:hAnsi="Marianne"/>
                <w:b/>
                <w:bCs/>
                <w:sz w:val="20"/>
                <w:szCs w:val="20"/>
              </w:rPr>
              <w:t>i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>nterdisciplinarité</w:t>
            </w:r>
          </w:p>
          <w:p w14:paraId="7371B7EA" w14:textId="6CA9840A" w:rsidR="0050620A" w:rsidRDefault="0050620A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E3B7389" w14:textId="0377E3A5" w:rsidR="0050620A" w:rsidRPr="00E9434C" w:rsidRDefault="0050620A" w:rsidP="0050620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434C">
              <w:rPr>
                <w:rFonts w:asciiTheme="minorHAnsi" w:hAnsiTheme="minorHAnsi" w:cstheme="minorHAnsi"/>
                <w:bCs/>
                <w:sz w:val="18"/>
                <w:szCs w:val="18"/>
              </w:rPr>
              <w:t>Liens réalis</w:t>
            </w:r>
            <w:r w:rsidR="00C645CC" w:rsidRPr="00E9434C">
              <w:rPr>
                <w:rFonts w:asciiTheme="minorHAnsi" w:hAnsiTheme="minorHAnsi" w:cstheme="minorHAnsi"/>
                <w:bCs/>
                <w:sz w:val="18"/>
                <w:szCs w:val="18"/>
              </w:rPr>
              <w:t>és entre le dedans et le dehors : traces écrites, exploitation de photos, débats à l’oral….</w:t>
            </w:r>
          </w:p>
          <w:p w14:paraId="6A0DA8F0" w14:textId="77777777" w:rsidR="00BA0340" w:rsidRPr="007B0474" w:rsidRDefault="00BA0340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9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1"/>
        <w:gridCol w:w="5314"/>
      </w:tblGrid>
      <w:tr w:rsidR="00354278" w:rsidRPr="007B0474" w14:paraId="7FA9A66D" w14:textId="77777777" w:rsidTr="00354278">
        <w:tc>
          <w:tcPr>
            <w:tcW w:w="10915" w:type="dxa"/>
            <w:gridSpan w:val="2"/>
            <w:shd w:val="pct15" w:color="auto" w:fill="auto"/>
          </w:tcPr>
          <w:p w14:paraId="70762656" w14:textId="77777777" w:rsidR="00354278" w:rsidRPr="00FA1E44" w:rsidRDefault="00354278" w:rsidP="00354278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>2/ Pilotage et suivi des actions</w:t>
            </w:r>
          </w:p>
        </w:tc>
      </w:tr>
      <w:tr w:rsidR="00354278" w:rsidRPr="007B0474" w14:paraId="25B13B88" w14:textId="77777777" w:rsidTr="00354278">
        <w:tc>
          <w:tcPr>
            <w:tcW w:w="10915" w:type="dxa"/>
            <w:gridSpan w:val="2"/>
          </w:tcPr>
          <w:p w14:paraId="2A62A719" w14:textId="77777777" w:rsidR="00354278" w:rsidRPr="00FA1E44" w:rsidRDefault="00354278" w:rsidP="00294FC8">
            <w:pPr>
              <w:spacing w:after="0" w:line="240" w:lineRule="auto"/>
              <w:jc w:val="center"/>
              <w:rPr>
                <w:rFonts w:ascii="Marianne" w:hAnsi="Marianne" w:cstheme="minorHAnsi"/>
                <w:i/>
                <w:iCs/>
                <w:sz w:val="16"/>
                <w:szCs w:val="16"/>
              </w:rPr>
            </w:pP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L</w:t>
            </w:r>
            <w:r w:rsidR="00AC40B1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es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circulaire</w:t>
            </w:r>
            <w:r w:rsidR="00AC40B1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s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</w:t>
            </w:r>
            <w:r w:rsidR="00294FC8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règlementaires de référence 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précise</w:t>
            </w:r>
            <w:r w:rsidR="0032264F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nt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l’obligation d’une concertation entre l’enseignant et l’intervenant extérieur</w:t>
            </w:r>
          </w:p>
        </w:tc>
      </w:tr>
      <w:tr w:rsidR="00354278" w:rsidRPr="007B0474" w14:paraId="29D4D880" w14:textId="77777777" w:rsidTr="00066206">
        <w:trPr>
          <w:trHeight w:val="1038"/>
        </w:trPr>
        <w:tc>
          <w:tcPr>
            <w:tcW w:w="10915" w:type="dxa"/>
            <w:gridSpan w:val="2"/>
          </w:tcPr>
          <w:p w14:paraId="1B4594E5" w14:textId="77777777" w:rsidR="00354278" w:rsidRPr="00FA1E44" w:rsidRDefault="00354278" w:rsidP="008439DE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14:paraId="576DC96A" w14:textId="77777777" w:rsidR="00354278" w:rsidRPr="00FA1E44" w:rsidRDefault="00354278" w:rsidP="008439D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354278" w:rsidRPr="007B0474" w14:paraId="61DA58FE" w14:textId="77777777" w:rsidTr="0050620A">
        <w:trPr>
          <w:trHeight w:val="1313"/>
        </w:trPr>
        <w:tc>
          <w:tcPr>
            <w:tcW w:w="10915" w:type="dxa"/>
            <w:gridSpan w:val="2"/>
          </w:tcPr>
          <w:p w14:paraId="65827D0A" w14:textId="77777777" w:rsidR="00354278" w:rsidRPr="00FA1E44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d’organisation pédagogique (dispositif, répartition des élèves, sécurité…)</w:t>
            </w:r>
          </w:p>
          <w:p w14:paraId="5A03E0F7" w14:textId="77777777" w:rsidR="00354278" w:rsidRPr="00FA1E44" w:rsidRDefault="00354278" w:rsidP="008439D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354278" w:rsidRPr="007B0474" w14:paraId="790B6E10" w14:textId="77777777" w:rsidTr="0050620A">
        <w:trPr>
          <w:trHeight w:val="2407"/>
        </w:trPr>
        <w:tc>
          <w:tcPr>
            <w:tcW w:w="5601" w:type="dxa"/>
          </w:tcPr>
          <w:p w14:paraId="1094EC61" w14:textId="77777777" w:rsidR="00354278" w:rsidRPr="00FA1E44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Rôle de l’enseignant</w:t>
            </w:r>
          </w:p>
          <w:p w14:paraId="3C3D127D" w14:textId="77777777" w:rsidR="00354278" w:rsidRPr="007C367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Dans </w:t>
            </w:r>
            <w:r w:rsidR="0054566B" w:rsidRPr="007C3674">
              <w:rPr>
                <w:rFonts w:ascii="Marianne" w:hAnsi="Marianne"/>
                <w:b/>
                <w:bCs/>
                <w:sz w:val="18"/>
                <w:szCs w:val="18"/>
              </w:rPr>
              <w:t>l’élaboration</w:t>
            </w:r>
            <w:r w:rsidR="00FF229E"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="0054566B"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du 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projet</w:t>
            </w:r>
            <w:r w:rsidR="00AC40B1"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: </w:t>
            </w:r>
          </w:p>
          <w:p w14:paraId="0DFB29AB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77A39F1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70DD4EE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8AE6409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540823D" w14:textId="77777777" w:rsidR="00EE16A5" w:rsidRPr="007C367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Dans la conduite </w:t>
            </w:r>
            <w:r w:rsidR="00AC40B1" w:rsidRPr="007C3674">
              <w:rPr>
                <w:rFonts w:ascii="Marianne" w:hAnsi="Marianne"/>
                <w:b/>
                <w:bCs/>
                <w:sz w:val="18"/>
                <w:szCs w:val="18"/>
              </w:rPr>
              <w:t>des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séance</w:t>
            </w:r>
            <w:r w:rsidR="00AC40B1" w:rsidRPr="007C3674">
              <w:rPr>
                <w:rFonts w:ascii="Marianne" w:hAnsi="Marianne"/>
                <w:b/>
                <w:bCs/>
                <w:sz w:val="18"/>
                <w:szCs w:val="18"/>
              </w:rPr>
              <w:t>s</w:t>
            </w:r>
            <w:r w:rsidR="005F6F68" w:rsidRPr="007C3674">
              <w:rPr>
                <w:rFonts w:ascii="Marianne" w:hAnsi="Marianne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14" w:type="dxa"/>
          </w:tcPr>
          <w:p w14:paraId="06D13741" w14:textId="77777777" w:rsidR="00354278" w:rsidRPr="00FA1E44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Rôle de l’intervenant</w:t>
            </w:r>
            <w:r w:rsidR="00AC40B1"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(apports spécifiques)</w:t>
            </w:r>
          </w:p>
          <w:p w14:paraId="23416AF8" w14:textId="060EF64E" w:rsidR="00EE16A5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Dans </w:t>
            </w:r>
            <w:r w:rsidR="0054566B" w:rsidRPr="007C3674">
              <w:rPr>
                <w:rFonts w:ascii="Marianne" w:hAnsi="Marianne"/>
                <w:b/>
                <w:bCs/>
                <w:sz w:val="18"/>
                <w:szCs w:val="18"/>
              </w:rPr>
              <w:t>sa contribution au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projet : </w:t>
            </w:r>
          </w:p>
          <w:p w14:paraId="1C629D03" w14:textId="73F4F10B" w:rsidR="00EE16A5" w:rsidRDefault="00163814" w:rsidP="00EE16A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3814">
              <w:rPr>
                <w:rFonts w:asciiTheme="minorHAnsi" w:hAnsiTheme="minorHAnsi" w:cstheme="minorHAnsi"/>
                <w:bCs/>
                <w:sz w:val="18"/>
                <w:szCs w:val="18"/>
              </w:rPr>
              <w:t>Propose les activités en lien avec les objectifs de l’enseignant et adaptées au lieu retenu.</w:t>
            </w:r>
          </w:p>
          <w:p w14:paraId="48386C17" w14:textId="77777777" w:rsidR="00163814" w:rsidRDefault="00163814" w:rsidP="0016381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3814">
              <w:rPr>
                <w:rFonts w:asciiTheme="minorHAnsi" w:hAnsiTheme="minorHAnsi" w:cstheme="minorHAnsi"/>
                <w:bCs/>
                <w:sz w:val="18"/>
                <w:szCs w:val="18"/>
              </w:rPr>
              <w:t>Apporte son expertise d’éducateur à l’environnement, d’animateur nature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E2E3005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1A08631" w14:textId="77777777" w:rsidR="008439DE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Dans l</w:t>
            </w:r>
            <w:r w:rsidR="00F13B30" w:rsidRPr="007C3674">
              <w:rPr>
                <w:rFonts w:ascii="Marianne" w:hAnsi="Marianne"/>
                <w:b/>
                <w:bCs/>
                <w:sz w:val="18"/>
                <w:szCs w:val="18"/>
              </w:rPr>
              <w:t>’aide à la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conduite </w:t>
            </w:r>
            <w:r w:rsidR="00032835" w:rsidRPr="007C3674">
              <w:rPr>
                <w:rFonts w:ascii="Marianne" w:hAnsi="Marianne"/>
                <w:b/>
                <w:bCs/>
                <w:sz w:val="18"/>
                <w:szCs w:val="18"/>
              </w:rPr>
              <w:t>des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séance</w:t>
            </w:r>
            <w:r w:rsidR="00032835" w:rsidRPr="007C3674">
              <w:rPr>
                <w:rFonts w:ascii="Marianne" w:hAnsi="Marianne"/>
                <w:b/>
                <w:bCs/>
                <w:sz w:val="18"/>
                <w:szCs w:val="18"/>
              </w:rPr>
              <w:t>s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14:paraId="4648DA8B" w14:textId="37978A5E" w:rsidR="00163814" w:rsidRDefault="00163814" w:rsidP="0016381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3814">
              <w:rPr>
                <w:rFonts w:asciiTheme="minorHAnsi" w:hAnsiTheme="minorHAnsi" w:cstheme="minorHAnsi"/>
                <w:bCs/>
                <w:sz w:val="18"/>
                <w:szCs w:val="18"/>
              </w:rPr>
              <w:t>Apporte son expertise d’éducateur à l’environnement, d’animateur nature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BA41416" w14:textId="410F2A37" w:rsidR="00163814" w:rsidRDefault="00163814" w:rsidP="0016381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Prend en charge l’animation de groupes d’élèves.</w:t>
            </w:r>
          </w:p>
          <w:p w14:paraId="1CF4DE93" w14:textId="31EF3A68" w:rsidR="00163814" w:rsidRPr="007C3674" w:rsidRDefault="00163814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</w:tbl>
    <w:p w14:paraId="468A52A6" w14:textId="77777777" w:rsidR="003F4BE5" w:rsidRPr="007B0474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6"/>
        <w:gridCol w:w="1116"/>
        <w:gridCol w:w="3292"/>
        <w:gridCol w:w="5386"/>
      </w:tblGrid>
      <w:tr w:rsidR="00667615" w:rsidRPr="007B0474" w14:paraId="4105CB6C" w14:textId="77777777" w:rsidTr="002C508C">
        <w:trPr>
          <w:jc w:val="center"/>
        </w:trPr>
        <w:tc>
          <w:tcPr>
            <w:tcW w:w="10910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14:paraId="43918771" w14:textId="77777777" w:rsidR="00667615" w:rsidRPr="00FA1E44" w:rsidRDefault="00354278" w:rsidP="005259AC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3</w:t>
            </w:r>
            <w:r w:rsidR="00667615" w:rsidRPr="00FA1E44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 xml:space="preserve">/ </w:t>
            </w:r>
            <w:r w:rsidR="00667615" w:rsidRPr="00FA1E44">
              <w:rPr>
                <w:rFonts w:ascii="Marianne" w:hAnsi="Marianne"/>
                <w:b/>
                <w:bCs/>
                <w:sz w:val="20"/>
                <w:szCs w:val="20"/>
              </w:rPr>
              <w:t>Montage technique</w:t>
            </w:r>
          </w:p>
        </w:tc>
      </w:tr>
      <w:tr w:rsidR="00A359C5" w:rsidRPr="007B0474" w14:paraId="32D92822" w14:textId="77777777" w:rsidTr="002C508C">
        <w:trPr>
          <w:jc w:val="center"/>
        </w:trPr>
        <w:tc>
          <w:tcPr>
            <w:tcW w:w="2232" w:type="dxa"/>
            <w:gridSpan w:val="2"/>
            <w:vAlign w:val="center"/>
          </w:tcPr>
          <w:p w14:paraId="1659D21E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3292" w:type="dxa"/>
            <w:vMerge w:val="restart"/>
            <w:vAlign w:val="center"/>
          </w:tcPr>
          <w:p w14:paraId="0EDE813F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14:paraId="09111825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fin de cycle :</w:t>
            </w:r>
          </w:p>
          <w:p w14:paraId="6FD7F724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50620A">
              <w:rPr>
                <w:rFonts w:ascii="Marianne" w:hAnsi="Marianne"/>
                <w:b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5386" w:type="dxa"/>
            <w:vMerge w:val="restart"/>
            <w:vAlign w:val="center"/>
          </w:tcPr>
          <w:p w14:paraId="4B3106A8" w14:textId="77777777" w:rsidR="00A359C5" w:rsidRPr="00FA1E44" w:rsidRDefault="00373BE3" w:rsidP="00A359C5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A359C5" w:rsidRPr="007B0474" w14:paraId="6DEF3D5B" w14:textId="77777777" w:rsidTr="002C508C">
        <w:trPr>
          <w:trHeight w:val="153"/>
          <w:jc w:val="center"/>
        </w:trPr>
        <w:tc>
          <w:tcPr>
            <w:tcW w:w="1116" w:type="dxa"/>
          </w:tcPr>
          <w:p w14:paraId="4FE576AB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r w:rsidRPr="00FA1E44">
              <w:rPr>
                <w:rFonts w:ascii="Marianne" w:hAnsi="Marianne"/>
                <w:sz w:val="16"/>
                <w:szCs w:val="16"/>
              </w:rPr>
              <w:t>avec intervenant</w:t>
            </w:r>
          </w:p>
        </w:tc>
        <w:tc>
          <w:tcPr>
            <w:tcW w:w="1116" w:type="dxa"/>
          </w:tcPr>
          <w:p w14:paraId="3106618D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r w:rsidRPr="00FA1E44">
              <w:rPr>
                <w:rFonts w:ascii="Marianne" w:hAnsi="Marianne"/>
                <w:sz w:val="16"/>
                <w:szCs w:val="16"/>
              </w:rPr>
              <w:t>sans intervenant</w:t>
            </w:r>
          </w:p>
        </w:tc>
        <w:tc>
          <w:tcPr>
            <w:tcW w:w="3292" w:type="dxa"/>
            <w:vMerge/>
          </w:tcPr>
          <w:p w14:paraId="5CD9397C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47F2D08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A359C5" w:rsidRPr="007B0474" w14:paraId="2D84DC76" w14:textId="77777777" w:rsidTr="002C508C">
        <w:trPr>
          <w:trHeight w:val="894"/>
          <w:jc w:val="center"/>
        </w:trPr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0E11C7C5" w14:textId="7FA55F30" w:rsidR="00A359C5" w:rsidRPr="00D55880" w:rsidRDefault="00D55880" w:rsidP="005259A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  <w:r w:rsidRPr="00D55880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« A partir de 3 séances »</w:t>
            </w:r>
          </w:p>
        </w:tc>
        <w:tc>
          <w:tcPr>
            <w:tcW w:w="1116" w:type="dxa"/>
            <w:vAlign w:val="center"/>
          </w:tcPr>
          <w:p w14:paraId="5B297FD8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92" w:type="dxa"/>
            <w:vMerge/>
            <w:vAlign w:val="center"/>
          </w:tcPr>
          <w:p w14:paraId="621A72E9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B72EA3" w14:textId="77777777" w:rsidR="00A359C5" w:rsidRPr="00FA1E44" w:rsidRDefault="00373BE3" w:rsidP="00373BE3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A359C5" w:rsidRPr="007B0474" w14:paraId="5C99C7B5" w14:textId="77777777" w:rsidTr="002C508C">
        <w:trPr>
          <w:trHeight w:val="954"/>
          <w:jc w:val="center"/>
        </w:trPr>
        <w:tc>
          <w:tcPr>
            <w:tcW w:w="5524" w:type="dxa"/>
            <w:gridSpan w:val="3"/>
            <w:vAlign w:val="center"/>
          </w:tcPr>
          <w:p w14:paraId="5D0A6C03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14:paraId="73DEA46D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14:paraId="3F56D4AC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12993B2" w14:textId="7EBDCDA3" w:rsidR="00A359C5" w:rsidRPr="00FA1E44" w:rsidRDefault="00A359C5" w:rsidP="002C508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Niveau de classe</w:t>
            </w:r>
            <w:r w:rsidRPr="00FA1E44">
              <w:rPr>
                <w:sz w:val="20"/>
                <w:szCs w:val="20"/>
              </w:rPr>
              <w:t> </w:t>
            </w:r>
            <w:r w:rsidRPr="00FA1E44">
              <w:rPr>
                <w:rFonts w:ascii="Marianne" w:hAnsi="Marianne"/>
                <w:sz w:val="20"/>
                <w:szCs w:val="20"/>
              </w:rPr>
              <w:t>:                         Nombre d’élèves</w:t>
            </w:r>
            <w:r w:rsidRPr="00FA1E44">
              <w:rPr>
                <w:sz w:val="20"/>
                <w:szCs w:val="20"/>
              </w:rPr>
              <w:t> 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:                     </w:t>
            </w:r>
          </w:p>
        </w:tc>
        <w:tc>
          <w:tcPr>
            <w:tcW w:w="5386" w:type="dxa"/>
            <w:vAlign w:val="center"/>
          </w:tcPr>
          <w:p w14:paraId="3313B289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15B50552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</w:p>
        </w:tc>
      </w:tr>
      <w:tr w:rsidR="00E651C8" w:rsidRPr="007B0474" w14:paraId="66DE6E2F" w14:textId="77777777" w:rsidTr="002C508C">
        <w:trPr>
          <w:trHeight w:val="954"/>
          <w:jc w:val="center"/>
        </w:trPr>
        <w:tc>
          <w:tcPr>
            <w:tcW w:w="5524" w:type="dxa"/>
            <w:gridSpan w:val="3"/>
            <w:vAlign w:val="center"/>
          </w:tcPr>
          <w:p w14:paraId="495B69AC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Intervenant:</w:t>
            </w:r>
          </w:p>
          <w:p w14:paraId="52F1CFAA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14:paraId="149981ED" w14:textId="6F5793AB" w:rsidR="00E651C8" w:rsidRPr="00FA1E44" w:rsidRDefault="00E651C8" w:rsidP="00E651C8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sym w:font="Wingdings" w:char="F06F"/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sz w:val="20"/>
                <w:szCs w:val="20"/>
              </w:rPr>
              <w:t>Bénévole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>
              <w:rPr>
                <w:rFonts w:ascii="Marianne" w:hAnsi="Marianne"/>
                <w:sz w:val="20"/>
                <w:szCs w:val="20"/>
              </w:rPr>
              <w:t>(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>parents, autres adultes …)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                </w:t>
            </w:r>
          </w:p>
        </w:tc>
        <w:tc>
          <w:tcPr>
            <w:tcW w:w="5386" w:type="dxa"/>
            <w:vAlign w:val="center"/>
          </w:tcPr>
          <w:p w14:paraId="3E38D6F4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601A2A87" w14:textId="259B2A34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r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  <w:tr w:rsidR="00E651C8" w:rsidRPr="007B0474" w14:paraId="797C2B0D" w14:textId="77777777" w:rsidTr="002C508C">
        <w:trPr>
          <w:trHeight w:val="1045"/>
          <w:jc w:val="center"/>
        </w:trPr>
        <w:tc>
          <w:tcPr>
            <w:tcW w:w="5524" w:type="dxa"/>
            <w:gridSpan w:val="3"/>
            <w:vAlign w:val="center"/>
          </w:tcPr>
          <w:p w14:paraId="128F53B2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Intervenant:</w:t>
            </w:r>
          </w:p>
          <w:p w14:paraId="1F8A82DF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14:paraId="1FCB6920" w14:textId="4FB65139" w:rsidR="00E651C8" w:rsidRPr="00FA1E44" w:rsidRDefault="00E651C8" w:rsidP="00E651C8">
            <w:pPr>
              <w:spacing w:after="120" w:line="240" w:lineRule="auto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sym w:font="Wingdings" w:char="F06F"/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Rémunéré </w:t>
            </w:r>
            <w:r>
              <w:rPr>
                <w:rFonts w:ascii="Marianne" w:hAnsi="Marianne"/>
                <w:sz w:val="20"/>
                <w:szCs w:val="20"/>
              </w:rPr>
              <w:t>et agréé</w:t>
            </w:r>
          </w:p>
        </w:tc>
        <w:tc>
          <w:tcPr>
            <w:tcW w:w="5386" w:type="dxa"/>
            <w:vAlign w:val="center"/>
          </w:tcPr>
          <w:p w14:paraId="598CA85F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042423C0" w14:textId="77777777" w:rsidR="00E651C8" w:rsidRPr="00FA1E44" w:rsidRDefault="00E651C8" w:rsidP="00E651C8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r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14:paraId="4C3CB208" w14:textId="77777777" w:rsidR="00066206" w:rsidRPr="00FA1E44" w:rsidRDefault="00066206" w:rsidP="00066206">
      <w:pPr>
        <w:spacing w:after="120" w:line="240" w:lineRule="auto"/>
        <w:ind w:right="-166"/>
        <w:jc w:val="center"/>
        <w:rPr>
          <w:rFonts w:ascii="Marianne" w:hAnsi="Marianne"/>
          <w:b/>
          <w:i/>
          <w:sz w:val="20"/>
          <w:szCs w:val="20"/>
        </w:rPr>
      </w:pPr>
      <w:r w:rsidRPr="00FA1E44">
        <w:rPr>
          <w:rFonts w:ascii="Marianne" w:hAnsi="Marianne"/>
          <w:b/>
          <w:i/>
          <w:sz w:val="20"/>
          <w:szCs w:val="20"/>
        </w:rPr>
        <w:t>NB : Ce formulaire peut être utilement complété par tout document précisant les modalités d’organisation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8F7AE3" w:rsidRPr="007B0474" w14:paraId="7D841776" w14:textId="77777777" w:rsidTr="00066206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</w:tcPr>
          <w:p w14:paraId="4F86BE9D" w14:textId="77777777"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 xml:space="preserve">Directeur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14:paraId="7F4B617A" w14:textId="77777777"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09E77A5D" w14:textId="77777777"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04DEAC6" w14:textId="77777777" w:rsidR="003A432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directeur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14:paraId="18346F1F" w14:textId="77777777"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14:paraId="2E97ACCA" w14:textId="77777777"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0BCC8186" w14:textId="77777777"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3F91B7BD" w14:textId="77777777"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14:paraId="5442A121" w14:textId="77777777"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14:paraId="1B2C562B" w14:textId="77777777"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14:paraId="0EF267AC" w14:textId="77777777"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047FDFDE" w14:textId="3D2091FA" w:rsidR="008F7AE3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14:paraId="258CEE4D" w14:textId="2A9EC894" w:rsidR="002C508C" w:rsidRDefault="002C508C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881AFFB" w14:textId="1248FE56" w:rsidR="002C508C" w:rsidRDefault="002C508C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11ECF76" w14:textId="77777777" w:rsidR="00F7036F" w:rsidRPr="007B0474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3609969E" w14:textId="77777777"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</w:p>
          <w:p w14:paraId="28E40072" w14:textId="77777777" w:rsidR="00667615" w:rsidRPr="00FA1E44" w:rsidRDefault="00667615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14:paraId="4DF1CF1C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50A339C4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20EBF0D1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168248E3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1F32E078" w14:textId="77777777"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7DDA1150" w14:textId="77777777" w:rsidR="00B67F29" w:rsidRPr="007B0474" w:rsidRDefault="00B67F29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sym w:font="Wingdings" w:char="F06F"/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Favorable </w:t>
            </w:r>
            <w:r w:rsidR="00717686"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                   </w:t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sym w:font="Wingdings" w:char="F06F"/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Défavorable</w:t>
            </w:r>
          </w:p>
          <w:p w14:paraId="31D73355" w14:textId="77777777"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27D914BA" w14:textId="77777777"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14:paraId="4DFCFD09" w14:textId="77777777"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14:paraId="4F84F7DC" w14:textId="77777777" w:rsidR="00A90040" w:rsidRPr="007B0474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sectPr w:rsidR="00A90040" w:rsidRPr="007B0474" w:rsidSect="00EF5463">
      <w:footerReference w:type="default" r:id="rId8"/>
      <w:pgSz w:w="11906" w:h="16838"/>
      <w:pgMar w:top="232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A0BE5" w14:textId="77777777" w:rsidR="00BA3AA2" w:rsidRDefault="00BA3AA2" w:rsidP="002F70C4">
      <w:pPr>
        <w:spacing w:after="0" w:line="240" w:lineRule="auto"/>
      </w:pPr>
      <w:r>
        <w:separator/>
      </w:r>
    </w:p>
  </w:endnote>
  <w:endnote w:type="continuationSeparator" w:id="0">
    <w:p w14:paraId="18C8CD40" w14:textId="77777777" w:rsidR="00BA3AA2" w:rsidRDefault="00BA3AA2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8E02" w14:textId="77777777" w:rsidR="005259AC" w:rsidRDefault="005259AC">
    <w:pPr>
      <w:pStyle w:val="Pieddepage"/>
      <w:jc w:val="center"/>
    </w:pPr>
    <w:r>
      <w:tab/>
    </w:r>
  </w:p>
  <w:p w14:paraId="7D82A99B" w14:textId="77777777"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4B7E" w14:textId="77777777" w:rsidR="00BA3AA2" w:rsidRDefault="00BA3AA2" w:rsidP="002F70C4">
      <w:pPr>
        <w:spacing w:after="0" w:line="240" w:lineRule="auto"/>
      </w:pPr>
      <w:r>
        <w:separator/>
      </w:r>
    </w:p>
  </w:footnote>
  <w:footnote w:type="continuationSeparator" w:id="0">
    <w:p w14:paraId="2A7412DB" w14:textId="77777777" w:rsidR="00BA3AA2" w:rsidRDefault="00BA3AA2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578B2622"/>
    <w:multiLevelType w:val="hybridMultilevel"/>
    <w:tmpl w:val="AB7E6B1E"/>
    <w:lvl w:ilvl="0" w:tplc="AB58DD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50"/>
    <w:rsid w:val="00005F3B"/>
    <w:rsid w:val="0000753E"/>
    <w:rsid w:val="00014E35"/>
    <w:rsid w:val="0002242E"/>
    <w:rsid w:val="00022DBB"/>
    <w:rsid w:val="00027E90"/>
    <w:rsid w:val="00032835"/>
    <w:rsid w:val="0005333A"/>
    <w:rsid w:val="00066206"/>
    <w:rsid w:val="00076FE4"/>
    <w:rsid w:val="000913B7"/>
    <w:rsid w:val="00095114"/>
    <w:rsid w:val="000A4A79"/>
    <w:rsid w:val="000C3E22"/>
    <w:rsid w:val="000C4897"/>
    <w:rsid w:val="000E6439"/>
    <w:rsid w:val="001246BC"/>
    <w:rsid w:val="00125C6B"/>
    <w:rsid w:val="00137519"/>
    <w:rsid w:val="0016133C"/>
    <w:rsid w:val="00162691"/>
    <w:rsid w:val="00163814"/>
    <w:rsid w:val="00171552"/>
    <w:rsid w:val="001737D6"/>
    <w:rsid w:val="001828C0"/>
    <w:rsid w:val="001A4A9D"/>
    <w:rsid w:val="001C0341"/>
    <w:rsid w:val="001D2013"/>
    <w:rsid w:val="001F22FE"/>
    <w:rsid w:val="001F232B"/>
    <w:rsid w:val="001F6477"/>
    <w:rsid w:val="00200AED"/>
    <w:rsid w:val="00224240"/>
    <w:rsid w:val="002374B1"/>
    <w:rsid w:val="002375BD"/>
    <w:rsid w:val="0024583F"/>
    <w:rsid w:val="00256960"/>
    <w:rsid w:val="002704B3"/>
    <w:rsid w:val="00273522"/>
    <w:rsid w:val="00283C75"/>
    <w:rsid w:val="00293CCA"/>
    <w:rsid w:val="00294FC8"/>
    <w:rsid w:val="002A66AD"/>
    <w:rsid w:val="002C3DAA"/>
    <w:rsid w:val="002C508C"/>
    <w:rsid w:val="002C772B"/>
    <w:rsid w:val="002D121B"/>
    <w:rsid w:val="002F0C7C"/>
    <w:rsid w:val="002F70C4"/>
    <w:rsid w:val="00300EC2"/>
    <w:rsid w:val="00307B2F"/>
    <w:rsid w:val="00313EA1"/>
    <w:rsid w:val="00320CD0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96736"/>
    <w:rsid w:val="003A4323"/>
    <w:rsid w:val="003B2B63"/>
    <w:rsid w:val="003B2CC1"/>
    <w:rsid w:val="003B4E5E"/>
    <w:rsid w:val="003C2454"/>
    <w:rsid w:val="003D70D4"/>
    <w:rsid w:val="003E0FBF"/>
    <w:rsid w:val="003F0371"/>
    <w:rsid w:val="003F4BE5"/>
    <w:rsid w:val="00431AB3"/>
    <w:rsid w:val="004320E7"/>
    <w:rsid w:val="00433B4C"/>
    <w:rsid w:val="00447E6A"/>
    <w:rsid w:val="004525F5"/>
    <w:rsid w:val="00456BE7"/>
    <w:rsid w:val="004619A4"/>
    <w:rsid w:val="00485734"/>
    <w:rsid w:val="004A3B31"/>
    <w:rsid w:val="004A4B68"/>
    <w:rsid w:val="004A556F"/>
    <w:rsid w:val="004A5CE3"/>
    <w:rsid w:val="004E6A0C"/>
    <w:rsid w:val="004F0BFD"/>
    <w:rsid w:val="004F29DD"/>
    <w:rsid w:val="00503D55"/>
    <w:rsid w:val="0050620A"/>
    <w:rsid w:val="005068A8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85303"/>
    <w:rsid w:val="00585489"/>
    <w:rsid w:val="005875E9"/>
    <w:rsid w:val="00595301"/>
    <w:rsid w:val="005C2C99"/>
    <w:rsid w:val="005C5FB5"/>
    <w:rsid w:val="005C7326"/>
    <w:rsid w:val="005E1207"/>
    <w:rsid w:val="005F21B5"/>
    <w:rsid w:val="005F6F68"/>
    <w:rsid w:val="00601335"/>
    <w:rsid w:val="006332C0"/>
    <w:rsid w:val="00642D5F"/>
    <w:rsid w:val="0066047E"/>
    <w:rsid w:val="00667615"/>
    <w:rsid w:val="00697F6A"/>
    <w:rsid w:val="006A3BAA"/>
    <w:rsid w:val="006C2AFD"/>
    <w:rsid w:val="006D0CC3"/>
    <w:rsid w:val="006D1FCC"/>
    <w:rsid w:val="006D7359"/>
    <w:rsid w:val="006E72D7"/>
    <w:rsid w:val="006E762E"/>
    <w:rsid w:val="00700BB2"/>
    <w:rsid w:val="00704F5D"/>
    <w:rsid w:val="007131E0"/>
    <w:rsid w:val="00717686"/>
    <w:rsid w:val="00724319"/>
    <w:rsid w:val="00732940"/>
    <w:rsid w:val="00737EAB"/>
    <w:rsid w:val="00755E05"/>
    <w:rsid w:val="007713C5"/>
    <w:rsid w:val="007818E1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39DE"/>
    <w:rsid w:val="00844A1F"/>
    <w:rsid w:val="00847A38"/>
    <w:rsid w:val="00854AE6"/>
    <w:rsid w:val="00855FC9"/>
    <w:rsid w:val="00880DB7"/>
    <w:rsid w:val="008A305E"/>
    <w:rsid w:val="008B23B2"/>
    <w:rsid w:val="008B35AE"/>
    <w:rsid w:val="008B472E"/>
    <w:rsid w:val="008C3398"/>
    <w:rsid w:val="008C4E08"/>
    <w:rsid w:val="008C7DC8"/>
    <w:rsid w:val="008D0EA4"/>
    <w:rsid w:val="008F7AE3"/>
    <w:rsid w:val="00920197"/>
    <w:rsid w:val="00977373"/>
    <w:rsid w:val="009845F1"/>
    <w:rsid w:val="009858D1"/>
    <w:rsid w:val="00986537"/>
    <w:rsid w:val="00993D44"/>
    <w:rsid w:val="009A7969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4495"/>
    <w:rsid w:val="00A16A31"/>
    <w:rsid w:val="00A23744"/>
    <w:rsid w:val="00A359C5"/>
    <w:rsid w:val="00A416A7"/>
    <w:rsid w:val="00A50C1C"/>
    <w:rsid w:val="00A54138"/>
    <w:rsid w:val="00A55E84"/>
    <w:rsid w:val="00A563C5"/>
    <w:rsid w:val="00A630B0"/>
    <w:rsid w:val="00A729C0"/>
    <w:rsid w:val="00A8799C"/>
    <w:rsid w:val="00A9002A"/>
    <w:rsid w:val="00A90040"/>
    <w:rsid w:val="00A92C4E"/>
    <w:rsid w:val="00AA5A11"/>
    <w:rsid w:val="00AA63F4"/>
    <w:rsid w:val="00AA7755"/>
    <w:rsid w:val="00AC40B1"/>
    <w:rsid w:val="00AD2D44"/>
    <w:rsid w:val="00AD6450"/>
    <w:rsid w:val="00AD6944"/>
    <w:rsid w:val="00AE0541"/>
    <w:rsid w:val="00AE122B"/>
    <w:rsid w:val="00AF08BC"/>
    <w:rsid w:val="00B036A9"/>
    <w:rsid w:val="00B05B1B"/>
    <w:rsid w:val="00B07982"/>
    <w:rsid w:val="00B07DA7"/>
    <w:rsid w:val="00B16C3C"/>
    <w:rsid w:val="00B176F6"/>
    <w:rsid w:val="00B30499"/>
    <w:rsid w:val="00B32DDD"/>
    <w:rsid w:val="00B46A27"/>
    <w:rsid w:val="00B47A80"/>
    <w:rsid w:val="00B513D2"/>
    <w:rsid w:val="00B554C1"/>
    <w:rsid w:val="00B57E3B"/>
    <w:rsid w:val="00B67F29"/>
    <w:rsid w:val="00B87B3C"/>
    <w:rsid w:val="00BA0340"/>
    <w:rsid w:val="00BA3AA2"/>
    <w:rsid w:val="00BA482F"/>
    <w:rsid w:val="00BB08F2"/>
    <w:rsid w:val="00BB1DB5"/>
    <w:rsid w:val="00BC2BB9"/>
    <w:rsid w:val="00BD78A3"/>
    <w:rsid w:val="00BE5016"/>
    <w:rsid w:val="00BF2CC8"/>
    <w:rsid w:val="00BF747A"/>
    <w:rsid w:val="00C14DE0"/>
    <w:rsid w:val="00C2269E"/>
    <w:rsid w:val="00C24F59"/>
    <w:rsid w:val="00C2669D"/>
    <w:rsid w:val="00C448BC"/>
    <w:rsid w:val="00C5321D"/>
    <w:rsid w:val="00C61056"/>
    <w:rsid w:val="00C637C5"/>
    <w:rsid w:val="00C645CC"/>
    <w:rsid w:val="00C73CB3"/>
    <w:rsid w:val="00C84764"/>
    <w:rsid w:val="00CA0C7B"/>
    <w:rsid w:val="00CA0CD2"/>
    <w:rsid w:val="00CB3FC9"/>
    <w:rsid w:val="00CB411E"/>
    <w:rsid w:val="00CD2881"/>
    <w:rsid w:val="00D01A1C"/>
    <w:rsid w:val="00D025B7"/>
    <w:rsid w:val="00D3620F"/>
    <w:rsid w:val="00D40B78"/>
    <w:rsid w:val="00D438EC"/>
    <w:rsid w:val="00D548DF"/>
    <w:rsid w:val="00D55880"/>
    <w:rsid w:val="00D679E3"/>
    <w:rsid w:val="00D70772"/>
    <w:rsid w:val="00D87990"/>
    <w:rsid w:val="00D91CD4"/>
    <w:rsid w:val="00DA4A46"/>
    <w:rsid w:val="00DA55A1"/>
    <w:rsid w:val="00DB369B"/>
    <w:rsid w:val="00DC737F"/>
    <w:rsid w:val="00DD2130"/>
    <w:rsid w:val="00DF6D10"/>
    <w:rsid w:val="00E1467C"/>
    <w:rsid w:val="00E20BBD"/>
    <w:rsid w:val="00E46782"/>
    <w:rsid w:val="00E6257D"/>
    <w:rsid w:val="00E63C17"/>
    <w:rsid w:val="00E651C8"/>
    <w:rsid w:val="00E917AB"/>
    <w:rsid w:val="00E9352F"/>
    <w:rsid w:val="00E9434C"/>
    <w:rsid w:val="00E95F20"/>
    <w:rsid w:val="00EA03BC"/>
    <w:rsid w:val="00EB06A5"/>
    <w:rsid w:val="00EB7E48"/>
    <w:rsid w:val="00EC1AB9"/>
    <w:rsid w:val="00ED1138"/>
    <w:rsid w:val="00EE0FBF"/>
    <w:rsid w:val="00EE16A5"/>
    <w:rsid w:val="00EF5463"/>
    <w:rsid w:val="00F13811"/>
    <w:rsid w:val="00F13B30"/>
    <w:rsid w:val="00F24B09"/>
    <w:rsid w:val="00F47E4F"/>
    <w:rsid w:val="00F51F4E"/>
    <w:rsid w:val="00F604FF"/>
    <w:rsid w:val="00F60611"/>
    <w:rsid w:val="00F66443"/>
    <w:rsid w:val="00F67718"/>
    <w:rsid w:val="00F7036F"/>
    <w:rsid w:val="00F7045E"/>
    <w:rsid w:val="00F70E0C"/>
    <w:rsid w:val="00F71783"/>
    <w:rsid w:val="00F975E5"/>
    <w:rsid w:val="00FA1E44"/>
    <w:rsid w:val="00FB05BF"/>
    <w:rsid w:val="00FC1DA2"/>
    <w:rsid w:val="00FC56EC"/>
    <w:rsid w:val="00FD01D1"/>
    <w:rsid w:val="00FD1610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0299E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  <w:style w:type="character" w:customStyle="1" w:styleId="markedcontent">
    <w:name w:val="markedcontent"/>
    <w:basedOn w:val="Policepardfaut"/>
    <w:rsid w:val="005C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Christine.Foret</cp:lastModifiedBy>
  <cp:revision>2</cp:revision>
  <cp:lastPrinted>2018-02-26T10:05:00Z</cp:lastPrinted>
  <dcterms:created xsi:type="dcterms:W3CDTF">2023-07-06T13:49:00Z</dcterms:created>
  <dcterms:modified xsi:type="dcterms:W3CDTF">2023-07-06T13:49:00Z</dcterms:modified>
</cp:coreProperties>
</file>