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5EEE" w:rsidTr="00B25EEE">
        <w:tc>
          <w:tcPr>
            <w:tcW w:w="4531" w:type="dxa"/>
          </w:tcPr>
          <w:p w:rsidR="00B25EEE" w:rsidRPr="00B25EEE" w:rsidRDefault="00B25EEE" w:rsidP="00B25EEE">
            <w:pPr>
              <w:jc w:val="center"/>
              <w:rPr>
                <w:b/>
              </w:rPr>
            </w:pPr>
            <w:bookmarkStart w:id="0" w:name="_GoBack" w:colFirst="2" w:colLast="2"/>
            <w:r w:rsidRPr="00B25EEE">
              <w:rPr>
                <w:b/>
              </w:rPr>
              <w:t>Que l’on soit fille ou garçon</w:t>
            </w:r>
          </w:p>
        </w:tc>
        <w:tc>
          <w:tcPr>
            <w:tcW w:w="4531" w:type="dxa"/>
          </w:tcPr>
          <w:p w:rsidR="00B25EEE" w:rsidRPr="00B25EEE" w:rsidRDefault="00B25EEE" w:rsidP="00B25EEE">
            <w:pPr>
              <w:jc w:val="center"/>
              <w:rPr>
                <w:b/>
              </w:rPr>
            </w:pPr>
            <w:r w:rsidRPr="00B25EEE">
              <w:rPr>
                <w:b/>
              </w:rPr>
              <w:t>Le roi a fait battre tambour</w:t>
            </w:r>
          </w:p>
        </w:tc>
      </w:tr>
      <w:tr w:rsidR="00B25EEE" w:rsidRPr="00B25EEE" w:rsidTr="00B25EEE">
        <w:tc>
          <w:tcPr>
            <w:tcW w:w="4531" w:type="dxa"/>
          </w:tcPr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Couplet 1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On peut s'habiller en rose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En dentelle si l'on ose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Cheveux courts ou cheveux longs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En jupe ou en pantalon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Talons hauts ou bien baskets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Chapeau, serre-tête ou casquette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Style très classique ou gothique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Baba cool ou romantique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Refrain :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Que l'on soit fille ou garçon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Y'a pas d'raison, y'a pas d'raison (bis)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Couplet 2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On peut être timide ou fier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Avoir mauvais caractère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Être gentil ou méchant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Idiot ou intelligent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Silencieux ou très bavard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Généreux ou bien avare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Courageux, super-peureux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Rigolo triste ou sérieux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Couplet 3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On peut conduire un camion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Ou piloter un avion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Chef cuisinier, chef de gare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À la télé être star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Mécanicien militaire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Directeur ou secrétaire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Jouer aux courses ou au football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Être chômeur c'est moins drôle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Couplet 4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On peut rêver et puis rire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Apprendre à lire à écrire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Vivre en paix en liberté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Être aimé et respecté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Défendre ses opinions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Pouvoir dire oui ou non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Et décider de sa vie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Selon ses goûts ses envies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Refrain final :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Y'a qu'pour la maternité</w:t>
            </w:r>
          </w:p>
          <w:p w:rsidR="00B25EEE" w:rsidRPr="00B25EEE" w:rsidRDefault="00B25EEE" w:rsidP="00B2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Seules les filles sont concernées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Mais faut quand même des garçons</w:t>
            </w:r>
          </w:p>
          <w:p w:rsidR="00B25EEE" w:rsidRPr="00B25EEE" w:rsidRDefault="00B25EEE" w:rsidP="00B25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Car sinon de toutes façons</w:t>
            </w:r>
          </w:p>
          <w:p w:rsidR="00B25EEE" w:rsidRPr="00B25EEE" w:rsidRDefault="00B25EEE" w:rsidP="00B25EEE">
            <w:pPr>
              <w:rPr>
                <w:sz w:val="20"/>
                <w:szCs w:val="20"/>
              </w:rPr>
            </w:pPr>
            <w:r w:rsidRPr="00B25EEE">
              <w:rPr>
                <w:rFonts w:ascii="Times New Roman" w:hAnsi="Times New Roman" w:cs="Times New Roman"/>
                <w:sz w:val="20"/>
                <w:szCs w:val="20"/>
              </w:rPr>
              <w:t>Personne n'chanterait cette chanson</w:t>
            </w:r>
          </w:p>
        </w:tc>
        <w:tc>
          <w:tcPr>
            <w:tcW w:w="4531" w:type="dxa"/>
          </w:tcPr>
          <w:p w:rsidR="00B25EEE" w:rsidRPr="00B25EEE" w:rsidRDefault="00B25EEE" w:rsidP="00B25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roi a fait battre tambour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 roi a fait battre tambour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Pour voir toutes ses dames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la première qu'il a vue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Lui a ravi son âme</w:t>
            </w:r>
          </w:p>
          <w:p w:rsidR="00B25EEE" w:rsidRPr="00B25EEE" w:rsidRDefault="00B25EEE" w:rsidP="00B25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Marquis dis-moi la connais-tu?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Marquis dis-moi la connais-tu?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Qui est cette jolie dame?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le marquis a répondu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Sire roi c'est ma femme</w:t>
            </w:r>
          </w:p>
          <w:p w:rsidR="00B25EEE" w:rsidRPr="00B25EEE" w:rsidRDefault="00B25EEE" w:rsidP="00B25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Marquis tu es plus heureux qu'moi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Marquis tu es plus heureux qu'moi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D'avoir femme si belle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Si tu voulais me l'accorder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Je me chargerais d'elle</w:t>
            </w:r>
          </w:p>
          <w:p w:rsidR="00B25EEE" w:rsidRPr="00B25EEE" w:rsidRDefault="00B25EEE" w:rsidP="00B25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Sire si vous n'étiez pas le roi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Sire si vous n'étiez pas le roi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J'en tirerais vengeance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Mais puisque vous êtes le roi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 votre obéissance</w:t>
            </w:r>
          </w:p>
          <w:p w:rsidR="00B25EEE" w:rsidRPr="00B25EEE" w:rsidRDefault="00B25EEE" w:rsidP="00B25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Marquis ne te fâche donc pas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Marquis ne te fâche donc pas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Tu auras ta récompense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Je te ferai dans mes armées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Beau maréchal de France</w:t>
            </w:r>
          </w:p>
          <w:p w:rsidR="00B25EEE" w:rsidRPr="00B25EEE" w:rsidRDefault="00B25EEE" w:rsidP="00B25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Adieu ma mie, adieu mon cœur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Adieu ma mie, adieu mon cœur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Adieu mon espérance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Puisqu'il te faut servir le roi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Séparons-nous d'ensemble</w:t>
            </w:r>
          </w:p>
          <w:p w:rsidR="00B25EEE" w:rsidRPr="00B25EEE" w:rsidRDefault="00B25EEE" w:rsidP="00B25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roi l'a prise par la main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 roi l'a prise par la main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L'a menée dans sa chambre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La belle en montant les degrés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 voulu se défendre</w:t>
            </w:r>
          </w:p>
          <w:p w:rsidR="00B25EEE" w:rsidRPr="00B25EEE" w:rsidRDefault="00B25EEE" w:rsidP="00B25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Marquise ne pleurez pas tant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Marquise ne pleurez pas tant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Je vous ferai princesse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De tout mon or et mon argent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Vous serez la maîtresse</w:t>
            </w:r>
          </w:p>
          <w:p w:rsidR="00B25EEE" w:rsidRPr="00B25EEE" w:rsidRDefault="00B25EEE" w:rsidP="00B25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Gardez votre or et votre argent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Gardez votre or et votre argent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N'appartiennent qu'à la reine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J'aimerais mieux mon doux marquis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Que toutes vos richesses</w:t>
            </w:r>
          </w:p>
          <w:p w:rsidR="00B25EEE" w:rsidRPr="00B25EEE" w:rsidRDefault="00B25EEE" w:rsidP="00B25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reine a fait faire un bouquet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La reine a fait faire un bouquet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De belles fleurs de lyse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Mais la senteur de ce bouquet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 fait mourir marquise</w:t>
            </w:r>
          </w:p>
          <w:p w:rsidR="00B25EEE" w:rsidRPr="00B25EEE" w:rsidRDefault="00B25EEE" w:rsidP="00B25E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roi a fait battre tambour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 roi a fait battre tambour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Pour voir toutes ses dames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la première qu'il a vue</w:t>
            </w:r>
            <w:r w:rsidRPr="00B25EE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Lui a ravi son âme</w:t>
            </w:r>
          </w:p>
          <w:p w:rsidR="00B25EEE" w:rsidRPr="00B25EEE" w:rsidRDefault="00B25EEE">
            <w:pPr>
              <w:rPr>
                <w:sz w:val="20"/>
                <w:szCs w:val="20"/>
              </w:rPr>
            </w:pPr>
          </w:p>
        </w:tc>
      </w:tr>
      <w:bookmarkEnd w:id="0"/>
    </w:tbl>
    <w:p w:rsidR="00B14854" w:rsidRPr="00B25EEE" w:rsidRDefault="00B14854">
      <w:pPr>
        <w:rPr>
          <w:sz w:val="20"/>
          <w:szCs w:val="20"/>
        </w:rPr>
      </w:pPr>
    </w:p>
    <w:sectPr w:rsidR="00B14854" w:rsidRPr="00B2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E"/>
    <w:rsid w:val="00B14854"/>
    <w:rsid w:val="00B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D845"/>
  <w15:chartTrackingRefBased/>
  <w15:docId w15:val="{49C14EAB-10F2-41FC-B00D-98BC0D95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Mallet</dc:creator>
  <cp:keywords/>
  <dc:description/>
  <cp:lastModifiedBy>Anne Mallet</cp:lastModifiedBy>
  <cp:revision>1</cp:revision>
  <dcterms:created xsi:type="dcterms:W3CDTF">2019-12-11T07:32:00Z</dcterms:created>
  <dcterms:modified xsi:type="dcterms:W3CDTF">2019-12-11T07:36:00Z</dcterms:modified>
</cp:coreProperties>
</file>